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bookmarkStart w:name="_Toc20908716" w:id="0"/>
    <w:p w:rsidR="00BA75BE" w:rsidP="0086685E" w:rsidRDefault="00015A5D" w14:paraId="62EDF76C" w14:textId="014160EA">
      <w:pPr>
        <w:pStyle w:val="Heading1"/>
      </w:pPr>
      <w:r>
        <w:rPr>
          <w:noProof/>
        </w:rPr>
        <mc:AlternateContent>
          <mc:Choice Requires="wps">
            <w:drawing>
              <wp:anchor distT="45720" distB="45720" distL="114300" distR="114300" simplePos="0" relativeHeight="251663360" behindDoc="0" locked="0" layoutInCell="1" allowOverlap="1" wp14:anchorId="5590F1FA" wp14:editId="6F52A8F2">
                <wp:simplePos x="0" y="0"/>
                <wp:positionH relativeFrom="margin">
                  <wp:align>right</wp:align>
                </wp:positionH>
                <wp:positionV relativeFrom="paragraph">
                  <wp:posOffset>158750</wp:posOffset>
                </wp:positionV>
                <wp:extent cx="1216025" cy="152590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525905"/>
                        </a:xfrm>
                        <a:prstGeom prst="rect">
                          <a:avLst/>
                        </a:prstGeom>
                        <a:solidFill>
                          <a:srgbClr val="FFFFFF"/>
                        </a:solidFill>
                        <a:ln w="9525">
                          <a:noFill/>
                          <a:miter lim="800000"/>
                          <a:headEnd/>
                          <a:tailEnd/>
                        </a:ln>
                      </wps:spPr>
                      <wps:txbx>
                        <w:txbxContent>
                          <w:p w:rsidR="00015A5D" w:rsidRDefault="00015A5D" w14:paraId="57CD8432" w14:textId="0F404673">
                            <w:r>
                              <w:rPr>
                                <w:noProof/>
                              </w:rPr>
                              <w:drawing>
                                <wp:inline distT="0" distB="0" distL="0" distR="0" wp14:anchorId="734916C2" wp14:editId="5DE39412">
                                  <wp:extent cx="1108655" cy="147880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ified-senate-color.jpg"/>
                                          <pic:cNvPicPr/>
                                        </pic:nvPicPr>
                                        <pic:blipFill rotWithShape="1">
                                          <a:blip r:embed="rId11" cstate="print">
                                            <a:extLst>
                                              <a:ext uri="{28A0092B-C50C-407E-A947-70E740481C1C}">
                                                <a14:useLocalDpi xmlns:a14="http://schemas.microsoft.com/office/drawing/2010/main" val="0"/>
                                              </a:ext>
                                            </a:extLst>
                                          </a:blip>
                                          <a:srcRect l="16544" t="1838" r="17269" b="9877"/>
                                          <a:stretch/>
                                        </pic:blipFill>
                                        <pic:spPr bwMode="auto">
                                          <a:xfrm>
                                            <a:off x="0" y="0"/>
                                            <a:ext cx="1117227" cy="14902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590F1FA">
                <v:stroke joinstyle="miter"/>
                <v:path gradientshapeok="t" o:connecttype="rect"/>
              </v:shapetype>
              <v:shape id="Text Box 2" style="position:absolute;margin-left:44.55pt;margin-top:12.5pt;width:95.75pt;height:120.1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">
                <v:textbox>
                  <w:txbxContent>
                    <w:p w:rsidR="00015A5D" w:rsidRDefault="00015A5D" w14:paraId="57CD8432" w14:textId="0F404673">
                      <w:r>
                        <w:rPr>
                          <w:noProof/>
                        </w:rPr>
                        <w:drawing>
                          <wp:inline distT="0" distB="0" distL="0" distR="0" wp14:anchorId="734916C2" wp14:editId="5DE39412">
                            <wp:extent cx="1108655" cy="147880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ified-senate-color.jpg"/>
                                    <pic:cNvPicPr/>
                                  </pic:nvPicPr>
                                  <pic:blipFill rotWithShape="1">
                                    <a:blip r:embed="rId12" cstate="print">
                                      <a:extLst>
                                        <a:ext uri="{28A0092B-C50C-407E-A947-70E740481C1C}">
                                          <a14:useLocalDpi xmlns:a14="http://schemas.microsoft.com/office/drawing/2010/main" val="0"/>
                                        </a:ext>
                                      </a:extLst>
                                    </a:blip>
                                    <a:srcRect l="16544" t="1838" r="17269" b="9877"/>
                                    <a:stretch/>
                                  </pic:blipFill>
                                  <pic:spPr bwMode="auto">
                                    <a:xfrm>
                                      <a:off x="0" y="0"/>
                                      <a:ext cx="1117227" cy="14902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2340E0">
        <w:t xml:space="preserve">Mission College </w:t>
      </w:r>
      <w:r w:rsidRPr="3950833A" w:rsidR="3950833A">
        <w:t>Classified Senate Retreat</w:t>
      </w:r>
      <w:r>
        <w:br/>
      </w:r>
      <w:r w:rsidR="40425CBB">
        <w:t>August 1, 2019</w:t>
      </w:r>
      <w:r>
        <w:br/>
      </w:r>
      <w:r w:rsidR="40425CBB">
        <w:t>Los Altos Hills</w:t>
      </w:r>
      <w:bookmarkEnd w:id="0"/>
    </w:p>
    <w:p w:rsidR="00241C3D" w:rsidP="00241C3D" w:rsidRDefault="00241C3D" w14:paraId="442F8EE7" w14:textId="6B5ADCE7"/>
    <w:p w:rsidRPr="00241C3D" w:rsidR="00241C3D" w:rsidP="00241C3D" w:rsidRDefault="00241C3D" w14:paraId="17D98255" w14:textId="77777777"/>
    <w:sdt>
      <w:sdtPr>
        <w:rPr>
          <w:rFonts w:asciiTheme="minorHAnsi" w:hAnsiTheme="minorHAnsi" w:eastAsiaTheme="minorHAnsi" w:cstheme="minorBidi"/>
          <w:color w:val="auto"/>
          <w:sz w:val="22"/>
          <w:szCs w:val="22"/>
        </w:rPr>
        <w:id w:val="2032989271"/>
        <w:docPartObj>
          <w:docPartGallery w:val="Table of Contents"/>
          <w:docPartUnique/>
        </w:docPartObj>
      </w:sdtPr>
      <w:sdtEndPr>
        <w:rPr>
          <w:b/>
          <w:bCs/>
          <w:noProof/>
        </w:rPr>
      </w:sdtEndPr>
      <w:sdtContent>
        <w:p w:rsidR="00B84C24" w:rsidRDefault="00B84C24" w14:paraId="22BD88B5" w14:textId="2871A072">
          <w:pPr>
            <w:pStyle w:val="TOCHeading"/>
          </w:pPr>
          <w:r w:rsidR="537863C7">
            <w:rPr/>
            <w:t>Contents</w:t>
          </w:r>
        </w:p>
        <w:p w:rsidR="008841AA" w:rsidP="537863C7" w:rsidRDefault="00B84C24" w14:paraId="4B4EFCAD" w14:textId="33698F5E">
          <w:pPr>
            <w:pStyle w:val="TOC1"/>
            <w:tabs>
              <w:tab w:val="right" w:leader="dot" w:pos="9350"/>
            </w:tabs>
            <w:rPr>
              <w:rFonts w:eastAsia="ＭＳ 明朝" w:eastAsiaTheme="minorEastAsia"/>
              <w:noProof/>
              <w:lang w:eastAsia="ja-JP"/>
            </w:rPr>
          </w:pPr>
          <w:r>
            <w:fldChar w:fldCharType="begin"/>
          </w:r>
          <w:r>
            <w:instrText xml:space="preserve"> TOC \o "1-3" \h \z \u </w:instrText>
          </w:r>
          <w:r>
            <w:fldChar w:fldCharType="separate"/>
          </w:r>
          <w:hyperlink w:history="1" w:anchor="_Toc20908716" r:id="Reac8a2b6bbfc4d67">
            <w:r w:rsidRPr="00BF531E" w:rsidR="008841AA">
              <w:rPr>
                <w:rStyle w:val="Hyperlink"/>
                <w:noProof/>
              </w:rPr>
              <w:t>Mission College Classified Senate Retreat August 1, 2019 Los Altos Hills</w:t>
            </w:r>
            <w:r w:rsidR="008841AA">
              <w:rPr>
                <w:noProof/>
                <w:webHidden/>
              </w:rPr>
              <w:tab/>
            </w:r>
            <w:r w:rsidR="008841AA">
              <w:rPr>
                <w:noProof/>
                <w:webHidden/>
              </w:rPr>
              <w:fldChar w:fldCharType="begin"/>
            </w:r>
            <w:r w:rsidR="008841AA">
              <w:rPr>
                <w:noProof/>
                <w:webHidden/>
              </w:rPr>
              <w:instrText xml:space="preserve"> PAGEREF _Toc20908716 \h </w:instrText>
            </w:r>
            <w:r w:rsidR="008841AA">
              <w:rPr>
                <w:noProof/>
                <w:webHidden/>
              </w:rPr>
            </w:r>
            <w:r w:rsidR="008841AA">
              <w:rPr>
                <w:noProof/>
                <w:webHidden/>
              </w:rPr>
              <w:fldChar w:fldCharType="separate"/>
            </w:r>
            <w:r w:rsidR="008841AA">
              <w:rPr>
                <w:noProof/>
                <w:webHidden/>
              </w:rPr>
              <w:t>i</w:t>
            </w:r>
            <w:r w:rsidR="008841AA">
              <w:rPr>
                <w:noProof/>
                <w:webHidden/>
              </w:rPr>
              <w:fldChar w:fldCharType="end"/>
            </w:r>
          </w:hyperlink>
        </w:p>
        <w:p w:rsidR="008841AA" w:rsidP="537863C7" w:rsidRDefault="008841AA" w14:paraId="30405682" w14:textId="67D458FC">
          <w:pPr>
            <w:pStyle w:val="TOC3"/>
            <w:tabs>
              <w:tab w:val="right" w:leader="dot" w:pos="9350"/>
            </w:tabs>
            <w:rPr>
              <w:rFonts w:eastAsia="ＭＳ 明朝" w:eastAsiaTheme="minorEastAsia"/>
              <w:noProof/>
              <w:lang w:eastAsia="ja-JP"/>
            </w:rPr>
          </w:pPr>
          <w:hyperlink w:history="1" w:anchor="_Toc20908717" r:id="R9ae3ab1b668c482a">
            <w:r w:rsidRPr="00BF531E">
              <w:rPr>
                <w:rStyle w:val="Hyperlink"/>
                <w:b w:val="1"/>
                <w:bCs w:val="1"/>
                <w:noProof/>
              </w:rPr>
              <w:t>Retreat Planner / Facilitator:</w:t>
            </w:r>
            <w:r>
              <w:rPr>
                <w:noProof/>
                <w:webHidden/>
              </w:rPr>
              <w:tab/>
            </w:r>
            <w:r>
              <w:rPr>
                <w:noProof/>
                <w:webHidden/>
              </w:rPr>
              <w:fldChar w:fldCharType="begin"/>
            </w:r>
            <w:r>
              <w:rPr>
                <w:noProof/>
                <w:webHidden/>
              </w:rPr>
              <w:instrText xml:space="preserve"> PAGEREF _Toc20908717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2F439504" w14:textId="64D8A463">
          <w:pPr>
            <w:pStyle w:val="TOC3"/>
            <w:tabs>
              <w:tab w:val="right" w:leader="dot" w:pos="9350"/>
            </w:tabs>
            <w:rPr>
              <w:rFonts w:eastAsia="ＭＳ 明朝" w:eastAsiaTheme="minorEastAsia"/>
              <w:noProof/>
              <w:lang w:eastAsia="ja-JP"/>
            </w:rPr>
          </w:pPr>
          <w:hyperlink w:history="1" w:anchor="_Toc20908718" r:id="R085d4a9e45c14c21">
            <w:r w:rsidRPr="00BF531E">
              <w:rPr>
                <w:rStyle w:val="Hyperlink"/>
                <w:b w:val="1"/>
                <w:bCs w:val="1"/>
                <w:noProof/>
              </w:rPr>
              <w:t>Retreat Note taker:</w:t>
            </w:r>
            <w:r>
              <w:rPr>
                <w:noProof/>
                <w:webHidden/>
              </w:rPr>
              <w:tab/>
            </w:r>
            <w:r>
              <w:rPr>
                <w:noProof/>
                <w:webHidden/>
              </w:rPr>
              <w:fldChar w:fldCharType="begin"/>
            </w:r>
            <w:r>
              <w:rPr>
                <w:noProof/>
                <w:webHidden/>
              </w:rPr>
              <w:instrText xml:space="preserve"> PAGEREF _Toc20908718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4EB8817C" w14:textId="009CE61C">
          <w:pPr>
            <w:pStyle w:val="TOC3"/>
            <w:tabs>
              <w:tab w:val="right" w:leader="dot" w:pos="9350"/>
            </w:tabs>
            <w:rPr>
              <w:rFonts w:eastAsia="ＭＳ 明朝" w:eastAsiaTheme="minorEastAsia"/>
              <w:noProof/>
              <w:lang w:eastAsia="ja-JP"/>
            </w:rPr>
          </w:pPr>
          <w:hyperlink w:history="1" w:anchor="_Toc20908719" r:id="R405038f7c9e94732">
            <w:r w:rsidRPr="00BF531E">
              <w:rPr>
                <w:rStyle w:val="Hyperlink"/>
                <w:b w:val="1"/>
                <w:bCs w:val="1"/>
                <w:noProof/>
              </w:rPr>
              <w:t>Photographer:</w:t>
            </w:r>
            <w:r>
              <w:rPr>
                <w:noProof/>
                <w:webHidden/>
              </w:rPr>
              <w:tab/>
            </w:r>
            <w:r>
              <w:rPr>
                <w:noProof/>
                <w:webHidden/>
              </w:rPr>
              <w:fldChar w:fldCharType="begin"/>
            </w:r>
            <w:r>
              <w:rPr>
                <w:noProof/>
                <w:webHidden/>
              </w:rPr>
              <w:instrText xml:space="preserve"> PAGEREF _Toc20908719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174C5362" w14:textId="53232354">
          <w:pPr>
            <w:pStyle w:val="TOC3"/>
            <w:tabs>
              <w:tab w:val="right" w:leader="dot" w:pos="9350"/>
            </w:tabs>
            <w:rPr>
              <w:rFonts w:eastAsia="ＭＳ 明朝" w:eastAsiaTheme="minorEastAsia"/>
              <w:noProof/>
              <w:lang w:eastAsia="ja-JP"/>
            </w:rPr>
          </w:pPr>
          <w:hyperlink w:history="1" w:anchor="_Toc20908720" r:id="Rd7abc00707bd434d">
            <w:r w:rsidRPr="00BF531E">
              <w:rPr>
                <w:rStyle w:val="Hyperlink"/>
                <w:b w:val="1"/>
                <w:bCs w:val="1"/>
                <w:noProof/>
              </w:rPr>
              <w:t>Officers in attendance:</w:t>
            </w:r>
            <w:r>
              <w:rPr>
                <w:noProof/>
                <w:webHidden/>
              </w:rPr>
              <w:tab/>
            </w:r>
            <w:r>
              <w:rPr>
                <w:noProof/>
                <w:webHidden/>
              </w:rPr>
              <w:fldChar w:fldCharType="begin"/>
            </w:r>
            <w:r>
              <w:rPr>
                <w:noProof/>
                <w:webHidden/>
              </w:rPr>
              <w:instrText xml:space="preserve"> PAGEREF _Toc20908720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66278834" w14:textId="568AA7C0">
          <w:pPr>
            <w:pStyle w:val="TOC3"/>
            <w:tabs>
              <w:tab w:val="right" w:leader="dot" w:pos="9350"/>
            </w:tabs>
            <w:rPr>
              <w:rFonts w:eastAsia="ＭＳ 明朝" w:eastAsiaTheme="minorEastAsia"/>
              <w:noProof/>
              <w:lang w:eastAsia="ja-JP"/>
            </w:rPr>
          </w:pPr>
          <w:hyperlink w:history="1" w:anchor="_Toc20908721" r:id="R4f115b3ff845463b">
            <w:r w:rsidRPr="00BF531E">
              <w:rPr>
                <w:rStyle w:val="Hyperlink"/>
                <w:b w:val="1"/>
                <w:bCs w:val="1"/>
                <w:noProof/>
              </w:rPr>
              <w:t xml:space="preserve">Senators in attendance:  </w:t>
            </w:r>
            <w:r w:rsidRPr="00BF531E">
              <w:rPr>
                <w:rStyle w:val="Hyperlink"/>
                <w:noProof/>
              </w:rPr>
              <w:t>Kendall Harrison,</w:t>
            </w:r>
            <w:r>
              <w:rPr>
                <w:noProof/>
                <w:webHidden/>
              </w:rPr>
              <w:tab/>
            </w:r>
            <w:r>
              <w:rPr>
                <w:noProof/>
                <w:webHidden/>
              </w:rPr>
              <w:fldChar w:fldCharType="begin"/>
            </w:r>
            <w:r>
              <w:rPr>
                <w:noProof/>
                <w:webHidden/>
              </w:rPr>
              <w:instrText xml:space="preserve"> PAGEREF _Toc20908721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15A1162C" w14:textId="6E96D055">
          <w:pPr>
            <w:pStyle w:val="TOC3"/>
            <w:tabs>
              <w:tab w:val="right" w:leader="dot" w:pos="9350"/>
            </w:tabs>
            <w:rPr>
              <w:rFonts w:eastAsia="ＭＳ 明朝" w:eastAsiaTheme="minorEastAsia"/>
              <w:noProof/>
              <w:lang w:eastAsia="ja-JP"/>
            </w:rPr>
          </w:pPr>
          <w:hyperlink w:history="1" w:anchor="_Toc20908722" r:id="Rda576219d4494105">
            <w:r w:rsidRPr="00BF531E">
              <w:rPr>
                <w:rStyle w:val="Hyperlink"/>
                <w:b w:val="1"/>
                <w:bCs w:val="1"/>
                <w:noProof/>
              </w:rPr>
              <w:t>Members in attendance:</w:t>
            </w:r>
            <w:r>
              <w:rPr>
                <w:noProof/>
                <w:webHidden/>
              </w:rPr>
              <w:tab/>
            </w:r>
            <w:r>
              <w:rPr>
                <w:noProof/>
                <w:webHidden/>
              </w:rPr>
              <w:fldChar w:fldCharType="begin"/>
            </w:r>
            <w:r>
              <w:rPr>
                <w:noProof/>
                <w:webHidden/>
              </w:rPr>
              <w:instrText xml:space="preserve"> PAGEREF _Toc20908722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5FDC634F" w14:textId="11DF07DA">
          <w:pPr>
            <w:pStyle w:val="TOC2"/>
            <w:tabs>
              <w:tab w:val="right" w:leader="dot" w:pos="9350"/>
            </w:tabs>
            <w:rPr>
              <w:rFonts w:eastAsia="ＭＳ 明朝" w:eastAsiaTheme="minorEastAsia"/>
              <w:noProof/>
              <w:lang w:eastAsia="ja-JP"/>
            </w:rPr>
          </w:pPr>
          <w:hyperlink w:history="1" w:anchor="_Toc20908723" r:id="R3a2389e675e545c7">
            <w:r w:rsidRPr="00BF531E">
              <w:rPr>
                <w:rStyle w:val="Hyperlink"/>
                <w:noProof/>
              </w:rPr>
              <w:t>Community Agreements</w:t>
            </w:r>
            <w:r>
              <w:rPr>
                <w:noProof/>
                <w:webHidden/>
              </w:rPr>
              <w:tab/>
            </w:r>
            <w:r>
              <w:rPr>
                <w:noProof/>
                <w:webHidden/>
              </w:rPr>
              <w:fldChar w:fldCharType="begin"/>
            </w:r>
            <w:r>
              <w:rPr>
                <w:noProof/>
                <w:webHidden/>
              </w:rPr>
              <w:instrText xml:space="preserve"> PAGEREF _Toc20908723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24DAB8EC" w14:textId="1819E329">
          <w:pPr>
            <w:pStyle w:val="TOC2"/>
            <w:tabs>
              <w:tab w:val="right" w:leader="dot" w:pos="9350"/>
            </w:tabs>
            <w:rPr>
              <w:rFonts w:eastAsia="ＭＳ 明朝" w:eastAsiaTheme="minorEastAsia"/>
              <w:noProof/>
              <w:lang w:eastAsia="ja-JP"/>
            </w:rPr>
          </w:pPr>
          <w:hyperlink w:history="1" w:anchor="_Toc20908724" r:id="Rad495f05fa634416">
            <w:r w:rsidRPr="00BF531E">
              <w:rPr>
                <w:rStyle w:val="Hyperlink"/>
                <w:noProof/>
              </w:rPr>
              <w:t>Activities</w:t>
            </w:r>
            <w:r>
              <w:rPr>
                <w:noProof/>
                <w:webHidden/>
              </w:rPr>
              <w:tab/>
            </w:r>
            <w:r>
              <w:rPr>
                <w:noProof/>
                <w:webHidden/>
              </w:rPr>
              <w:fldChar w:fldCharType="begin"/>
            </w:r>
            <w:r>
              <w:rPr>
                <w:noProof/>
                <w:webHidden/>
              </w:rPr>
              <w:instrText xml:space="preserve"> PAGEREF _Toc20908724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75F50CCC" w14:textId="5B5E59B9">
          <w:pPr>
            <w:pStyle w:val="TOC3"/>
            <w:tabs>
              <w:tab w:val="right" w:leader="dot" w:pos="9350"/>
            </w:tabs>
            <w:rPr>
              <w:rFonts w:eastAsia="ＭＳ 明朝" w:eastAsiaTheme="minorEastAsia"/>
              <w:noProof/>
              <w:lang w:eastAsia="ja-JP"/>
            </w:rPr>
          </w:pPr>
          <w:hyperlink w:history="1" w:anchor="_Toc20908725" r:id="R284055d26bf246f6">
            <w:r w:rsidRPr="00BF531E">
              <w:rPr>
                <w:rStyle w:val="Hyperlink"/>
                <w:noProof/>
              </w:rPr>
              <w:t>Ice Breaker: M&amp;Ms</w:t>
            </w:r>
            <w:r>
              <w:rPr>
                <w:noProof/>
                <w:webHidden/>
              </w:rPr>
              <w:tab/>
            </w:r>
            <w:r>
              <w:rPr>
                <w:noProof/>
                <w:webHidden/>
              </w:rPr>
              <w:fldChar w:fldCharType="begin"/>
            </w:r>
            <w:r>
              <w:rPr>
                <w:noProof/>
                <w:webHidden/>
              </w:rPr>
              <w:instrText xml:space="preserve"> PAGEREF _Toc20908725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54F8F0DC" w14:textId="64B3EB79">
          <w:pPr>
            <w:pStyle w:val="TOC3"/>
            <w:tabs>
              <w:tab w:val="right" w:leader="dot" w:pos="9350"/>
            </w:tabs>
            <w:rPr>
              <w:rFonts w:eastAsia="ＭＳ 明朝" w:eastAsiaTheme="minorEastAsia"/>
              <w:noProof/>
              <w:lang w:eastAsia="ja-JP"/>
            </w:rPr>
          </w:pPr>
          <w:hyperlink w:history="1" w:anchor="_Toc20908726" r:id="R12a70e9b73c64eaf">
            <w:r w:rsidRPr="00BF531E">
              <w:rPr>
                <w:rStyle w:val="Hyperlink"/>
                <w:noProof/>
              </w:rPr>
              <w:t>Team Building Activity - Mid Day: “Back to Back”</w:t>
            </w:r>
            <w:r>
              <w:rPr>
                <w:noProof/>
                <w:webHidden/>
              </w:rPr>
              <w:tab/>
            </w:r>
            <w:r>
              <w:rPr>
                <w:noProof/>
                <w:webHidden/>
              </w:rPr>
              <w:fldChar w:fldCharType="begin"/>
            </w:r>
            <w:r>
              <w:rPr>
                <w:noProof/>
                <w:webHidden/>
              </w:rPr>
              <w:instrText xml:space="preserve"> PAGEREF _Toc20908726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6D3D0069" w14:textId="0A2B1195">
          <w:pPr>
            <w:pStyle w:val="TOC3"/>
            <w:tabs>
              <w:tab w:val="right" w:leader="dot" w:pos="9350"/>
            </w:tabs>
            <w:rPr>
              <w:rFonts w:eastAsia="ＭＳ 明朝" w:eastAsiaTheme="minorEastAsia"/>
              <w:noProof/>
              <w:lang w:eastAsia="ja-JP"/>
            </w:rPr>
          </w:pPr>
          <w:hyperlink w:history="1" w:anchor="_Toc20908727" r:id="Rf925883b9f274e51">
            <w:r w:rsidRPr="00BF531E">
              <w:rPr>
                <w:rStyle w:val="Hyperlink"/>
                <w:noProof/>
              </w:rPr>
              <w:t>Team Building Activity: End of Day Puzzle</w:t>
            </w:r>
            <w:r>
              <w:rPr>
                <w:noProof/>
                <w:webHidden/>
              </w:rPr>
              <w:tab/>
            </w:r>
            <w:r>
              <w:rPr>
                <w:noProof/>
                <w:webHidden/>
              </w:rPr>
              <w:fldChar w:fldCharType="begin"/>
            </w:r>
            <w:r>
              <w:rPr>
                <w:noProof/>
                <w:webHidden/>
              </w:rPr>
              <w:instrText xml:space="preserve"> PAGEREF _Toc20908727 \h </w:instrText>
            </w:r>
            <w:r>
              <w:rPr>
                <w:noProof/>
                <w:webHidden/>
              </w:rPr>
            </w:r>
            <w:r>
              <w:rPr>
                <w:noProof/>
                <w:webHidden/>
              </w:rPr>
              <w:fldChar w:fldCharType="separate"/>
            </w:r>
            <w:r>
              <w:rPr>
                <w:noProof/>
                <w:webHidden/>
              </w:rPr>
              <w:t>1</w:t>
            </w:r>
            <w:r>
              <w:rPr>
                <w:noProof/>
                <w:webHidden/>
              </w:rPr>
              <w:fldChar w:fldCharType="end"/>
            </w:r>
          </w:hyperlink>
        </w:p>
        <w:p w:rsidR="008841AA" w:rsidP="537863C7" w:rsidRDefault="008841AA" w14:paraId="5845A9D7" w14:textId="244E9919">
          <w:pPr>
            <w:pStyle w:val="TOC3"/>
            <w:tabs>
              <w:tab w:val="right" w:leader="dot" w:pos="9350"/>
            </w:tabs>
            <w:rPr>
              <w:rFonts w:eastAsia="ＭＳ 明朝" w:eastAsiaTheme="minorEastAsia"/>
              <w:noProof/>
              <w:lang w:eastAsia="ja-JP"/>
            </w:rPr>
          </w:pPr>
          <w:hyperlink w:history="1" w:anchor="_Toc20908728" r:id="R238120cc6ca14681">
            <w:r w:rsidRPr="00BF531E">
              <w:rPr>
                <w:rStyle w:val="Hyperlink"/>
                <w:noProof/>
              </w:rPr>
              <w:t>Retreat Photo</w:t>
            </w:r>
            <w:r>
              <w:rPr>
                <w:noProof/>
                <w:webHidden/>
              </w:rPr>
              <w:tab/>
            </w:r>
            <w:r>
              <w:rPr>
                <w:noProof/>
                <w:webHidden/>
              </w:rPr>
              <w:fldChar w:fldCharType="begin"/>
            </w:r>
            <w:r>
              <w:rPr>
                <w:noProof/>
                <w:webHidden/>
              </w:rPr>
              <w:instrText xml:space="preserve"> PAGEREF _Toc20908728 \h </w:instrText>
            </w:r>
            <w:r>
              <w:rPr>
                <w:noProof/>
                <w:webHidden/>
              </w:rPr>
            </w:r>
            <w:r>
              <w:rPr>
                <w:noProof/>
                <w:webHidden/>
              </w:rPr>
              <w:fldChar w:fldCharType="separate"/>
            </w:r>
            <w:r>
              <w:rPr>
                <w:noProof/>
                <w:webHidden/>
              </w:rPr>
              <w:t>2</w:t>
            </w:r>
            <w:r>
              <w:rPr>
                <w:noProof/>
                <w:webHidden/>
              </w:rPr>
              <w:fldChar w:fldCharType="end"/>
            </w:r>
          </w:hyperlink>
        </w:p>
        <w:p w:rsidR="008841AA" w:rsidP="537863C7" w:rsidRDefault="008841AA" w14:paraId="039173F4" w14:textId="65615D2D">
          <w:pPr>
            <w:pStyle w:val="TOC2"/>
            <w:tabs>
              <w:tab w:val="right" w:leader="dot" w:pos="9350"/>
            </w:tabs>
            <w:rPr>
              <w:rFonts w:eastAsia="ＭＳ 明朝" w:eastAsiaTheme="minorEastAsia"/>
              <w:noProof/>
              <w:lang w:eastAsia="ja-JP"/>
            </w:rPr>
          </w:pPr>
          <w:hyperlink w:history="1" w:anchor="_Toc20908729" r:id="R8f18e53b2f1e4efd">
            <w:r w:rsidRPr="00BF531E">
              <w:rPr>
                <w:rStyle w:val="Hyperlink"/>
                <w:noProof/>
              </w:rPr>
              <w:t>Classified Senate Overview</w:t>
            </w:r>
            <w:r>
              <w:rPr>
                <w:noProof/>
                <w:webHidden/>
              </w:rPr>
              <w:tab/>
            </w:r>
            <w:r>
              <w:rPr>
                <w:noProof/>
                <w:webHidden/>
              </w:rPr>
              <w:fldChar w:fldCharType="begin"/>
            </w:r>
            <w:r>
              <w:rPr>
                <w:noProof/>
                <w:webHidden/>
              </w:rPr>
              <w:instrText xml:space="preserve"> PAGEREF _Toc20908729 \h </w:instrText>
            </w:r>
            <w:r>
              <w:rPr>
                <w:noProof/>
                <w:webHidden/>
              </w:rPr>
            </w:r>
            <w:r>
              <w:rPr>
                <w:noProof/>
                <w:webHidden/>
              </w:rPr>
              <w:fldChar w:fldCharType="separate"/>
            </w:r>
            <w:r>
              <w:rPr>
                <w:noProof/>
                <w:webHidden/>
              </w:rPr>
              <w:t>3</w:t>
            </w:r>
            <w:r>
              <w:rPr>
                <w:noProof/>
                <w:webHidden/>
              </w:rPr>
              <w:fldChar w:fldCharType="end"/>
            </w:r>
          </w:hyperlink>
        </w:p>
        <w:p w:rsidR="008841AA" w:rsidP="537863C7" w:rsidRDefault="008841AA" w14:paraId="7E19F8C1" w14:textId="3ADE9E63">
          <w:pPr>
            <w:pStyle w:val="TOC3"/>
            <w:tabs>
              <w:tab w:val="right" w:leader="dot" w:pos="9350"/>
            </w:tabs>
            <w:rPr>
              <w:rFonts w:eastAsia="ＭＳ 明朝" w:eastAsiaTheme="minorEastAsia"/>
              <w:noProof/>
              <w:lang w:eastAsia="ja-JP"/>
            </w:rPr>
          </w:pPr>
          <w:hyperlink w:history="1" w:anchor="_Toc20908730" r:id="R35d69763f57c416e">
            <w:r w:rsidRPr="00BF531E">
              <w:rPr>
                <w:rStyle w:val="Hyperlink"/>
                <w:noProof/>
              </w:rPr>
              <w:t>By Laws</w:t>
            </w:r>
            <w:r>
              <w:rPr>
                <w:noProof/>
                <w:webHidden/>
              </w:rPr>
              <w:tab/>
            </w:r>
            <w:r>
              <w:rPr>
                <w:noProof/>
                <w:webHidden/>
              </w:rPr>
              <w:fldChar w:fldCharType="begin"/>
            </w:r>
            <w:r>
              <w:rPr>
                <w:noProof/>
                <w:webHidden/>
              </w:rPr>
              <w:instrText xml:space="preserve"> PAGEREF _Toc20908730 \h </w:instrText>
            </w:r>
            <w:r>
              <w:rPr>
                <w:noProof/>
                <w:webHidden/>
              </w:rPr>
            </w:r>
            <w:r>
              <w:rPr>
                <w:noProof/>
                <w:webHidden/>
              </w:rPr>
              <w:fldChar w:fldCharType="separate"/>
            </w:r>
            <w:r>
              <w:rPr>
                <w:noProof/>
                <w:webHidden/>
              </w:rPr>
              <w:t>3</w:t>
            </w:r>
            <w:r>
              <w:rPr>
                <w:noProof/>
                <w:webHidden/>
              </w:rPr>
              <w:fldChar w:fldCharType="end"/>
            </w:r>
          </w:hyperlink>
        </w:p>
        <w:p w:rsidR="008841AA" w:rsidP="537863C7" w:rsidRDefault="008841AA" w14:paraId="45690F41" w14:textId="32F031FC">
          <w:pPr>
            <w:pStyle w:val="TOC3"/>
            <w:tabs>
              <w:tab w:val="right" w:leader="dot" w:pos="9350"/>
            </w:tabs>
            <w:rPr>
              <w:rFonts w:eastAsia="ＭＳ 明朝" w:eastAsiaTheme="minorEastAsia"/>
              <w:noProof/>
              <w:lang w:eastAsia="ja-JP"/>
            </w:rPr>
          </w:pPr>
          <w:hyperlink w:history="1" w:anchor="_Toc20908731" r:id="R1907ba71ac3d48bb">
            <w:r w:rsidRPr="00BF531E">
              <w:rPr>
                <w:rStyle w:val="Hyperlink"/>
                <w:noProof/>
              </w:rPr>
              <w:t>9+1</w:t>
            </w:r>
            <w:r>
              <w:rPr>
                <w:noProof/>
                <w:webHidden/>
              </w:rPr>
              <w:tab/>
            </w:r>
            <w:r>
              <w:rPr>
                <w:noProof/>
                <w:webHidden/>
              </w:rPr>
              <w:fldChar w:fldCharType="begin"/>
            </w:r>
            <w:r>
              <w:rPr>
                <w:noProof/>
                <w:webHidden/>
              </w:rPr>
              <w:instrText xml:space="preserve"> PAGEREF _Toc20908731 \h </w:instrText>
            </w:r>
            <w:r>
              <w:rPr>
                <w:noProof/>
                <w:webHidden/>
              </w:rPr>
            </w:r>
            <w:r>
              <w:rPr>
                <w:noProof/>
                <w:webHidden/>
              </w:rPr>
              <w:fldChar w:fldCharType="separate"/>
            </w:r>
            <w:r>
              <w:rPr>
                <w:noProof/>
                <w:webHidden/>
              </w:rPr>
              <w:t>3</w:t>
            </w:r>
            <w:r>
              <w:rPr>
                <w:noProof/>
                <w:webHidden/>
              </w:rPr>
              <w:fldChar w:fldCharType="end"/>
            </w:r>
          </w:hyperlink>
        </w:p>
        <w:p w:rsidR="008841AA" w:rsidP="537863C7" w:rsidRDefault="008841AA" w14:paraId="6A7B164A" w14:textId="20AD52CA">
          <w:pPr>
            <w:pStyle w:val="TOC2"/>
            <w:tabs>
              <w:tab w:val="right" w:leader="dot" w:pos="9350"/>
            </w:tabs>
            <w:rPr>
              <w:rFonts w:eastAsia="ＭＳ 明朝" w:eastAsiaTheme="minorEastAsia"/>
              <w:noProof/>
              <w:lang w:eastAsia="ja-JP"/>
            </w:rPr>
          </w:pPr>
          <w:hyperlink w:history="1" w:anchor="_Toc20908732" r:id="Rf64b115005af4da5">
            <w:r w:rsidRPr="00BF531E">
              <w:rPr>
                <w:rStyle w:val="Hyperlink"/>
                <w:noProof/>
              </w:rPr>
              <w:t>SWOT Analysis on 2018-2019 Goals</w:t>
            </w:r>
            <w:r>
              <w:rPr>
                <w:noProof/>
                <w:webHidden/>
              </w:rPr>
              <w:tab/>
            </w:r>
            <w:r>
              <w:rPr>
                <w:noProof/>
                <w:webHidden/>
              </w:rPr>
              <w:fldChar w:fldCharType="begin"/>
            </w:r>
            <w:r>
              <w:rPr>
                <w:noProof/>
                <w:webHidden/>
              </w:rPr>
              <w:instrText xml:space="preserve"> PAGEREF _Toc20908732 \h </w:instrText>
            </w:r>
            <w:r>
              <w:rPr>
                <w:noProof/>
                <w:webHidden/>
              </w:rPr>
            </w:r>
            <w:r>
              <w:rPr>
                <w:noProof/>
                <w:webHidden/>
              </w:rPr>
              <w:fldChar w:fldCharType="separate"/>
            </w:r>
            <w:r>
              <w:rPr>
                <w:noProof/>
                <w:webHidden/>
              </w:rPr>
              <w:t>4</w:t>
            </w:r>
            <w:r>
              <w:rPr>
                <w:noProof/>
                <w:webHidden/>
              </w:rPr>
              <w:fldChar w:fldCharType="end"/>
            </w:r>
          </w:hyperlink>
        </w:p>
        <w:p w:rsidR="008841AA" w:rsidP="537863C7" w:rsidRDefault="008841AA" w14:paraId="0F130162" w14:textId="196B0162">
          <w:pPr>
            <w:pStyle w:val="TOC2"/>
            <w:tabs>
              <w:tab w:val="right" w:leader="dot" w:pos="9350"/>
            </w:tabs>
            <w:rPr>
              <w:rFonts w:eastAsia="ＭＳ 明朝" w:eastAsiaTheme="minorEastAsia"/>
              <w:noProof/>
              <w:lang w:eastAsia="ja-JP"/>
            </w:rPr>
          </w:pPr>
          <w:hyperlink w:history="1" w:anchor="_Toc20908733" r:id="R1411aeb942484b1c">
            <w:r w:rsidRPr="00BF531E">
              <w:rPr>
                <w:rStyle w:val="Hyperlink"/>
                <w:noProof/>
              </w:rPr>
              <w:t>Goal Setting Activities: 2019-2020 Classified Senate Goals</w:t>
            </w:r>
            <w:r>
              <w:rPr>
                <w:noProof/>
                <w:webHidden/>
              </w:rPr>
              <w:tab/>
            </w:r>
            <w:r>
              <w:rPr>
                <w:noProof/>
                <w:webHidden/>
              </w:rPr>
              <w:fldChar w:fldCharType="begin"/>
            </w:r>
            <w:r>
              <w:rPr>
                <w:noProof/>
                <w:webHidden/>
              </w:rPr>
              <w:instrText xml:space="preserve"> PAGEREF _Toc20908733 \h </w:instrText>
            </w:r>
            <w:r>
              <w:rPr>
                <w:noProof/>
                <w:webHidden/>
              </w:rPr>
            </w:r>
            <w:r>
              <w:rPr>
                <w:noProof/>
                <w:webHidden/>
              </w:rPr>
              <w:fldChar w:fldCharType="separate"/>
            </w:r>
            <w:r>
              <w:rPr>
                <w:noProof/>
                <w:webHidden/>
              </w:rPr>
              <w:t>5</w:t>
            </w:r>
            <w:r>
              <w:rPr>
                <w:noProof/>
                <w:webHidden/>
              </w:rPr>
              <w:fldChar w:fldCharType="end"/>
            </w:r>
          </w:hyperlink>
        </w:p>
        <w:p w:rsidR="008841AA" w:rsidP="537863C7" w:rsidRDefault="008841AA" w14:paraId="6728C0AD" w14:textId="4985D984">
          <w:pPr>
            <w:pStyle w:val="TOC3"/>
            <w:tabs>
              <w:tab w:val="right" w:leader="dot" w:pos="9350"/>
            </w:tabs>
            <w:rPr>
              <w:rFonts w:eastAsia="ＭＳ 明朝" w:eastAsiaTheme="minorEastAsia"/>
              <w:noProof/>
              <w:lang w:eastAsia="ja-JP"/>
            </w:rPr>
          </w:pPr>
          <w:hyperlink w:history="1" w:anchor="_Toc20908734" r:id="Re73cadfa311c4d10">
            <w:r w:rsidRPr="00BF531E">
              <w:rPr>
                <w:rStyle w:val="Hyperlink"/>
                <w:noProof/>
              </w:rPr>
              <w:t>Brainstorming:</w:t>
            </w:r>
            <w:r>
              <w:rPr>
                <w:noProof/>
                <w:webHidden/>
              </w:rPr>
              <w:tab/>
            </w:r>
            <w:r>
              <w:rPr>
                <w:noProof/>
                <w:webHidden/>
              </w:rPr>
              <w:fldChar w:fldCharType="begin"/>
            </w:r>
            <w:r>
              <w:rPr>
                <w:noProof/>
                <w:webHidden/>
              </w:rPr>
              <w:instrText xml:space="preserve"> PAGEREF _Toc20908734 \h </w:instrText>
            </w:r>
            <w:r>
              <w:rPr>
                <w:noProof/>
                <w:webHidden/>
              </w:rPr>
            </w:r>
            <w:r>
              <w:rPr>
                <w:noProof/>
                <w:webHidden/>
              </w:rPr>
              <w:fldChar w:fldCharType="separate"/>
            </w:r>
            <w:r>
              <w:rPr>
                <w:noProof/>
                <w:webHidden/>
              </w:rPr>
              <w:t>5</w:t>
            </w:r>
            <w:r>
              <w:rPr>
                <w:noProof/>
                <w:webHidden/>
              </w:rPr>
              <w:fldChar w:fldCharType="end"/>
            </w:r>
          </w:hyperlink>
        </w:p>
        <w:p w:rsidR="008841AA" w:rsidP="537863C7" w:rsidRDefault="008841AA" w14:paraId="21748FE8" w14:textId="36403478">
          <w:pPr>
            <w:pStyle w:val="TOC3"/>
            <w:tabs>
              <w:tab w:val="right" w:leader="dot" w:pos="9350"/>
            </w:tabs>
            <w:rPr>
              <w:rFonts w:eastAsia="ＭＳ 明朝" w:eastAsiaTheme="minorEastAsia"/>
              <w:noProof/>
              <w:lang w:eastAsia="ja-JP"/>
            </w:rPr>
          </w:pPr>
          <w:hyperlink w:history="1" w:anchor="_Toc20908735" r:id="R3d947850cb894dfa">
            <w:r w:rsidRPr="00BF531E">
              <w:rPr>
                <w:rStyle w:val="Hyperlink"/>
                <w:noProof/>
              </w:rPr>
              <w:t>Voting Results of Priorities:</w:t>
            </w:r>
            <w:r>
              <w:rPr>
                <w:noProof/>
                <w:webHidden/>
              </w:rPr>
              <w:tab/>
            </w:r>
            <w:r>
              <w:rPr>
                <w:noProof/>
                <w:webHidden/>
              </w:rPr>
              <w:fldChar w:fldCharType="begin"/>
            </w:r>
            <w:r>
              <w:rPr>
                <w:noProof/>
                <w:webHidden/>
              </w:rPr>
              <w:instrText xml:space="preserve"> PAGEREF _Toc20908735 \h </w:instrText>
            </w:r>
            <w:r>
              <w:rPr>
                <w:noProof/>
                <w:webHidden/>
              </w:rPr>
            </w:r>
            <w:r>
              <w:rPr>
                <w:noProof/>
                <w:webHidden/>
              </w:rPr>
              <w:fldChar w:fldCharType="separate"/>
            </w:r>
            <w:r>
              <w:rPr>
                <w:noProof/>
                <w:webHidden/>
              </w:rPr>
              <w:t>6</w:t>
            </w:r>
            <w:r>
              <w:rPr>
                <w:noProof/>
                <w:webHidden/>
              </w:rPr>
              <w:fldChar w:fldCharType="end"/>
            </w:r>
          </w:hyperlink>
        </w:p>
        <w:p w:rsidR="008841AA" w:rsidP="537863C7" w:rsidRDefault="008841AA" w14:paraId="0FC16FB5" w14:textId="363E0515">
          <w:pPr>
            <w:pStyle w:val="TOC2"/>
            <w:tabs>
              <w:tab w:val="right" w:leader="dot" w:pos="9350"/>
            </w:tabs>
            <w:rPr>
              <w:rFonts w:eastAsia="ＭＳ 明朝" w:eastAsiaTheme="minorEastAsia"/>
              <w:noProof/>
              <w:lang w:eastAsia="ja-JP"/>
            </w:rPr>
          </w:pPr>
          <w:hyperlink w:history="1" w:anchor="_Toc20908736" r:id="R31231f69e59e4fbb">
            <w:r w:rsidRPr="00BF531E">
              <w:rPr>
                <w:rStyle w:val="Hyperlink"/>
                <w:noProof/>
              </w:rPr>
              <w:t>Conclusion</w:t>
            </w:r>
            <w:r>
              <w:rPr>
                <w:noProof/>
                <w:webHidden/>
              </w:rPr>
              <w:tab/>
            </w:r>
            <w:r>
              <w:rPr>
                <w:noProof/>
                <w:webHidden/>
              </w:rPr>
              <w:fldChar w:fldCharType="begin"/>
            </w:r>
            <w:r>
              <w:rPr>
                <w:noProof/>
                <w:webHidden/>
              </w:rPr>
              <w:instrText xml:space="preserve"> PAGEREF _Toc20908736 \h </w:instrText>
            </w:r>
            <w:r>
              <w:rPr>
                <w:noProof/>
                <w:webHidden/>
              </w:rPr>
            </w:r>
            <w:r>
              <w:rPr>
                <w:noProof/>
                <w:webHidden/>
              </w:rPr>
              <w:fldChar w:fldCharType="separate"/>
            </w:r>
            <w:r>
              <w:rPr>
                <w:noProof/>
                <w:webHidden/>
              </w:rPr>
              <w:t>7</w:t>
            </w:r>
            <w:r>
              <w:rPr>
                <w:noProof/>
                <w:webHidden/>
              </w:rPr>
              <w:fldChar w:fldCharType="end"/>
            </w:r>
          </w:hyperlink>
        </w:p>
        <w:p w:rsidR="008841AA" w:rsidP="537863C7" w:rsidRDefault="008841AA" w14:paraId="0AE71D9E" w14:textId="6747460E">
          <w:pPr>
            <w:pStyle w:val="TOC3"/>
            <w:tabs>
              <w:tab w:val="right" w:leader="dot" w:pos="9350"/>
            </w:tabs>
            <w:rPr>
              <w:rFonts w:eastAsia="ＭＳ 明朝" w:eastAsiaTheme="minorEastAsia"/>
              <w:noProof/>
              <w:lang w:eastAsia="ja-JP"/>
            </w:rPr>
          </w:pPr>
          <w:hyperlink w:history="1" w:anchor="_Toc20908737" r:id="Rd01da95ef95546ae">
            <w:r w:rsidRPr="00BF531E">
              <w:rPr>
                <w:rStyle w:val="Hyperlink"/>
                <w:noProof/>
              </w:rPr>
              <w:t>Summary of Goals</w:t>
            </w:r>
            <w:r>
              <w:rPr>
                <w:noProof/>
                <w:webHidden/>
              </w:rPr>
              <w:tab/>
            </w:r>
            <w:r>
              <w:rPr>
                <w:noProof/>
                <w:webHidden/>
              </w:rPr>
              <w:fldChar w:fldCharType="begin"/>
            </w:r>
            <w:r>
              <w:rPr>
                <w:noProof/>
                <w:webHidden/>
              </w:rPr>
              <w:instrText xml:space="preserve"> PAGEREF _Toc20908737 \h </w:instrText>
            </w:r>
            <w:r>
              <w:rPr>
                <w:noProof/>
                <w:webHidden/>
              </w:rPr>
            </w:r>
            <w:r>
              <w:rPr>
                <w:noProof/>
                <w:webHidden/>
              </w:rPr>
              <w:fldChar w:fldCharType="separate"/>
            </w:r>
            <w:r>
              <w:rPr>
                <w:noProof/>
                <w:webHidden/>
              </w:rPr>
              <w:t>7</w:t>
            </w:r>
            <w:r>
              <w:rPr>
                <w:noProof/>
                <w:webHidden/>
              </w:rPr>
              <w:fldChar w:fldCharType="end"/>
            </w:r>
          </w:hyperlink>
        </w:p>
        <w:p w:rsidR="008841AA" w:rsidP="537863C7" w:rsidRDefault="008841AA" w14:paraId="5F67E5FA" w14:textId="047E17F0">
          <w:pPr>
            <w:pStyle w:val="TOC3"/>
            <w:tabs>
              <w:tab w:val="right" w:leader="dot" w:pos="9350"/>
            </w:tabs>
            <w:rPr>
              <w:rFonts w:eastAsia="ＭＳ 明朝" w:eastAsiaTheme="minorEastAsia"/>
              <w:noProof/>
              <w:lang w:eastAsia="ja-JP"/>
            </w:rPr>
          </w:pPr>
          <w:hyperlink w:history="1" w:anchor="_Toc20908738" r:id="Re94294e272ab42d3">
            <w:r w:rsidRPr="00BF531E">
              <w:rPr>
                <w:rStyle w:val="Hyperlink"/>
                <w:noProof/>
              </w:rPr>
              <w:t>Action:</w:t>
            </w:r>
            <w:r>
              <w:rPr>
                <w:noProof/>
                <w:webHidden/>
              </w:rPr>
              <w:tab/>
            </w:r>
            <w:r>
              <w:rPr>
                <w:noProof/>
                <w:webHidden/>
              </w:rPr>
              <w:fldChar w:fldCharType="begin"/>
            </w:r>
            <w:r>
              <w:rPr>
                <w:noProof/>
                <w:webHidden/>
              </w:rPr>
              <w:instrText xml:space="preserve"> PAGEREF _Toc20908738 \h </w:instrText>
            </w:r>
            <w:r>
              <w:rPr>
                <w:noProof/>
                <w:webHidden/>
              </w:rPr>
            </w:r>
            <w:r>
              <w:rPr>
                <w:noProof/>
                <w:webHidden/>
              </w:rPr>
              <w:fldChar w:fldCharType="separate"/>
            </w:r>
            <w:r>
              <w:rPr>
                <w:noProof/>
                <w:webHidden/>
              </w:rPr>
              <w:t>7</w:t>
            </w:r>
            <w:r>
              <w:rPr>
                <w:noProof/>
                <w:webHidden/>
              </w:rPr>
              <w:fldChar w:fldCharType="end"/>
            </w:r>
          </w:hyperlink>
        </w:p>
        <w:p w:rsidR="008841AA" w:rsidP="537863C7" w:rsidRDefault="008841AA" w14:paraId="2FEE8EC6" w14:textId="1F998515">
          <w:pPr>
            <w:pStyle w:val="TOC3"/>
            <w:tabs>
              <w:tab w:val="right" w:leader="dot" w:pos="9350"/>
            </w:tabs>
            <w:rPr>
              <w:rFonts w:eastAsia="ＭＳ 明朝" w:eastAsiaTheme="minorEastAsia"/>
              <w:noProof/>
              <w:lang w:eastAsia="ja-JP"/>
            </w:rPr>
          </w:pPr>
          <w:hyperlink w:history="1" w:anchor="_Toc20908739" r:id="R8c102326e7164381">
            <w:r w:rsidRPr="00BF531E">
              <w:rPr>
                <w:rStyle w:val="Hyperlink"/>
                <w:noProof/>
              </w:rPr>
              <w:t>Questions:</w:t>
            </w:r>
            <w:r>
              <w:rPr>
                <w:noProof/>
                <w:webHidden/>
              </w:rPr>
              <w:tab/>
            </w:r>
            <w:r>
              <w:rPr>
                <w:noProof/>
                <w:webHidden/>
              </w:rPr>
              <w:fldChar w:fldCharType="begin"/>
            </w:r>
            <w:r>
              <w:rPr>
                <w:noProof/>
                <w:webHidden/>
              </w:rPr>
              <w:instrText xml:space="preserve"> PAGEREF _Toc20908739 \h </w:instrText>
            </w:r>
            <w:r>
              <w:rPr>
                <w:noProof/>
                <w:webHidden/>
              </w:rPr>
            </w:r>
            <w:r>
              <w:rPr>
                <w:noProof/>
                <w:webHidden/>
              </w:rPr>
              <w:fldChar w:fldCharType="separate"/>
            </w:r>
            <w:r>
              <w:rPr>
                <w:noProof/>
                <w:webHidden/>
              </w:rPr>
              <w:t>7</w:t>
            </w:r>
            <w:r>
              <w:rPr>
                <w:noProof/>
                <w:webHidden/>
              </w:rPr>
              <w:fldChar w:fldCharType="end"/>
            </w:r>
          </w:hyperlink>
        </w:p>
        <w:p w:rsidR="008841AA" w:rsidP="537863C7" w:rsidRDefault="008841AA" w14:paraId="6DE80B6F" w14:textId="5721EA34">
          <w:pPr>
            <w:pStyle w:val="TOC3"/>
            <w:tabs>
              <w:tab w:val="right" w:leader="dot" w:pos="9350"/>
            </w:tabs>
            <w:rPr>
              <w:rFonts w:eastAsia="ＭＳ 明朝" w:eastAsiaTheme="minorEastAsia"/>
              <w:noProof/>
              <w:lang w:eastAsia="ja-JP"/>
            </w:rPr>
          </w:pPr>
          <w:hyperlink w:history="1" w:anchor="_Toc20908740" r:id="R8fe1da8aecd44d59">
            <w:r w:rsidRPr="00BF531E">
              <w:rPr>
                <w:rStyle w:val="Hyperlink"/>
                <w:noProof/>
              </w:rPr>
              <w:t>Additional suggestions:</w:t>
            </w:r>
            <w:r>
              <w:rPr>
                <w:noProof/>
                <w:webHidden/>
              </w:rPr>
              <w:tab/>
            </w:r>
            <w:r>
              <w:rPr>
                <w:noProof/>
                <w:webHidden/>
              </w:rPr>
              <w:fldChar w:fldCharType="begin"/>
            </w:r>
            <w:r>
              <w:rPr>
                <w:noProof/>
                <w:webHidden/>
              </w:rPr>
              <w:instrText xml:space="preserve"> PAGEREF _Toc20908740 \h </w:instrText>
            </w:r>
            <w:r>
              <w:rPr>
                <w:noProof/>
                <w:webHidden/>
              </w:rPr>
            </w:r>
            <w:r>
              <w:rPr>
                <w:noProof/>
                <w:webHidden/>
              </w:rPr>
              <w:fldChar w:fldCharType="separate"/>
            </w:r>
            <w:r>
              <w:rPr>
                <w:noProof/>
                <w:webHidden/>
              </w:rPr>
              <w:t>8</w:t>
            </w:r>
            <w:r>
              <w:rPr>
                <w:noProof/>
                <w:webHidden/>
              </w:rPr>
              <w:fldChar w:fldCharType="end"/>
            </w:r>
          </w:hyperlink>
        </w:p>
        <w:p w:rsidR="008841AA" w:rsidP="537863C7" w:rsidRDefault="008841AA" w14:paraId="7A0B826E" w14:textId="02D03CF0">
          <w:pPr>
            <w:pStyle w:val="TOC3"/>
            <w:tabs>
              <w:tab w:val="right" w:leader="dot" w:pos="9350"/>
            </w:tabs>
            <w:rPr>
              <w:rFonts w:eastAsia="ＭＳ 明朝" w:eastAsiaTheme="minorEastAsia"/>
              <w:noProof/>
              <w:lang w:eastAsia="ja-JP"/>
            </w:rPr>
          </w:pPr>
          <w:hyperlink w:history="1" w:anchor="_Toc20908741" r:id="Re04872a762614d81">
            <w:r w:rsidRPr="00BF531E">
              <w:rPr>
                <w:rStyle w:val="Hyperlink"/>
                <w:noProof/>
              </w:rPr>
              <w:t>Retreat Feedback:</w:t>
            </w:r>
            <w:r>
              <w:rPr>
                <w:noProof/>
                <w:webHidden/>
              </w:rPr>
              <w:tab/>
            </w:r>
            <w:r>
              <w:rPr>
                <w:noProof/>
                <w:webHidden/>
              </w:rPr>
              <w:fldChar w:fldCharType="begin"/>
            </w:r>
            <w:r>
              <w:rPr>
                <w:noProof/>
                <w:webHidden/>
              </w:rPr>
              <w:instrText xml:space="preserve"> PAGEREF _Toc20908741 \h </w:instrText>
            </w:r>
            <w:r>
              <w:rPr>
                <w:noProof/>
                <w:webHidden/>
              </w:rPr>
            </w:r>
            <w:r>
              <w:rPr>
                <w:noProof/>
                <w:webHidden/>
              </w:rPr>
              <w:fldChar w:fldCharType="separate"/>
            </w:r>
            <w:r>
              <w:rPr>
                <w:noProof/>
                <w:webHidden/>
              </w:rPr>
              <w:t>8</w:t>
            </w:r>
            <w:r>
              <w:rPr>
                <w:noProof/>
                <w:webHidden/>
              </w:rPr>
              <w:fldChar w:fldCharType="end"/>
            </w:r>
          </w:hyperlink>
        </w:p>
        <w:p w:rsidR="008841AA" w:rsidP="537863C7" w:rsidRDefault="008841AA" w14:paraId="26979F63" w14:textId="176B3AD5">
          <w:pPr>
            <w:pStyle w:val="TOC2"/>
            <w:tabs>
              <w:tab w:val="right" w:leader="dot" w:pos="9350"/>
            </w:tabs>
            <w:rPr>
              <w:rFonts w:eastAsia="ＭＳ 明朝" w:eastAsiaTheme="minorEastAsia"/>
              <w:noProof/>
              <w:lang w:eastAsia="ja-JP"/>
            </w:rPr>
          </w:pPr>
          <w:hyperlink w:history="1" w:anchor="_Toc20908742" r:id="R147d5bc5db7e4216">
            <w:r w:rsidRPr="00BF531E">
              <w:rPr>
                <w:rStyle w:val="Hyperlink"/>
                <w:noProof/>
              </w:rPr>
              <w:t>Retreat Materials</w:t>
            </w:r>
            <w:r>
              <w:rPr>
                <w:noProof/>
                <w:webHidden/>
              </w:rPr>
              <w:tab/>
            </w:r>
            <w:r>
              <w:rPr>
                <w:noProof/>
                <w:webHidden/>
              </w:rPr>
              <w:fldChar w:fldCharType="begin"/>
            </w:r>
            <w:r>
              <w:rPr>
                <w:noProof/>
                <w:webHidden/>
              </w:rPr>
              <w:instrText xml:space="preserve"> PAGEREF _Toc20908742 \h </w:instrText>
            </w:r>
            <w:r>
              <w:rPr>
                <w:noProof/>
                <w:webHidden/>
              </w:rPr>
            </w:r>
            <w:r>
              <w:rPr>
                <w:noProof/>
                <w:webHidden/>
              </w:rPr>
              <w:fldChar w:fldCharType="separate"/>
            </w:r>
            <w:r>
              <w:rPr>
                <w:noProof/>
                <w:webHidden/>
              </w:rPr>
              <w:t>8</w:t>
            </w:r>
            <w:r>
              <w:rPr>
                <w:noProof/>
                <w:webHidden/>
              </w:rPr>
              <w:fldChar w:fldCharType="end"/>
            </w:r>
          </w:hyperlink>
        </w:p>
        <w:p w:rsidR="008841AA" w:rsidP="537863C7" w:rsidRDefault="008841AA" w14:paraId="21CA6252" w14:textId="57E9EFAA">
          <w:pPr>
            <w:pStyle w:val="TOC2"/>
            <w:tabs>
              <w:tab w:val="right" w:leader="dot" w:pos="9350"/>
            </w:tabs>
            <w:rPr>
              <w:rFonts w:eastAsia="ＭＳ 明朝" w:eastAsiaTheme="minorEastAsia"/>
              <w:noProof/>
              <w:lang w:eastAsia="ja-JP"/>
            </w:rPr>
          </w:pPr>
          <w:hyperlink w:history="1" w:anchor="_Toc20908743" r:id="R6ced133156ef4bac">
            <w:r w:rsidRPr="00BF531E">
              <w:rPr>
                <w:rStyle w:val="Hyperlink"/>
                <w:noProof/>
              </w:rPr>
              <w:t>Updates - Follow Up: 2019-2020 High-Level Planning Initiated</w:t>
            </w:r>
            <w:r>
              <w:rPr>
                <w:noProof/>
                <w:webHidden/>
              </w:rPr>
              <w:tab/>
            </w:r>
            <w:r>
              <w:rPr>
                <w:noProof/>
                <w:webHidden/>
              </w:rPr>
              <w:fldChar w:fldCharType="begin"/>
            </w:r>
            <w:r>
              <w:rPr>
                <w:noProof/>
                <w:webHidden/>
              </w:rPr>
              <w:instrText xml:space="preserve"> PAGEREF _Toc20908743 \h </w:instrText>
            </w:r>
            <w:r>
              <w:rPr>
                <w:noProof/>
                <w:webHidden/>
              </w:rPr>
            </w:r>
            <w:r>
              <w:rPr>
                <w:noProof/>
                <w:webHidden/>
              </w:rPr>
              <w:fldChar w:fldCharType="separate"/>
            </w:r>
            <w:r>
              <w:rPr>
                <w:noProof/>
                <w:webHidden/>
              </w:rPr>
              <w:t>9</w:t>
            </w:r>
            <w:r>
              <w:rPr>
                <w:noProof/>
                <w:webHidden/>
              </w:rPr>
              <w:fldChar w:fldCharType="end"/>
            </w:r>
          </w:hyperlink>
        </w:p>
        <w:p w:rsidR="008841AA" w:rsidP="537863C7" w:rsidRDefault="008841AA" w14:paraId="6C2AB6F5" w14:textId="57899318">
          <w:pPr>
            <w:pStyle w:val="TOC3"/>
            <w:tabs>
              <w:tab w:val="right" w:leader="dot" w:pos="9350"/>
            </w:tabs>
            <w:rPr>
              <w:rFonts w:eastAsia="ＭＳ 明朝" w:eastAsiaTheme="minorEastAsia"/>
              <w:noProof/>
              <w:lang w:eastAsia="ja-JP"/>
            </w:rPr>
          </w:pPr>
          <w:hyperlink w:history="1" w:anchor="_Toc20908744" r:id="R46ac812bc67b4dcb">
            <w:r w:rsidRPr="00BF531E">
              <w:rPr>
                <w:rStyle w:val="Hyperlink"/>
                <w:noProof/>
              </w:rPr>
              <w:t>Strategic Planning Document</w:t>
            </w:r>
            <w:r>
              <w:rPr>
                <w:noProof/>
                <w:webHidden/>
              </w:rPr>
              <w:tab/>
            </w:r>
            <w:r>
              <w:rPr>
                <w:noProof/>
                <w:webHidden/>
              </w:rPr>
              <w:fldChar w:fldCharType="begin"/>
            </w:r>
            <w:r>
              <w:rPr>
                <w:noProof/>
                <w:webHidden/>
              </w:rPr>
              <w:instrText xml:space="preserve"> PAGEREF _Toc20908744 \h </w:instrText>
            </w:r>
            <w:r>
              <w:rPr>
                <w:noProof/>
                <w:webHidden/>
              </w:rPr>
            </w:r>
            <w:r>
              <w:rPr>
                <w:noProof/>
                <w:webHidden/>
              </w:rPr>
              <w:fldChar w:fldCharType="separate"/>
            </w:r>
            <w:r>
              <w:rPr>
                <w:noProof/>
                <w:webHidden/>
              </w:rPr>
              <w:t>9</w:t>
            </w:r>
            <w:r>
              <w:rPr>
                <w:noProof/>
                <w:webHidden/>
              </w:rPr>
              <w:fldChar w:fldCharType="end"/>
            </w:r>
          </w:hyperlink>
        </w:p>
        <w:p w:rsidR="008841AA" w:rsidP="537863C7" w:rsidRDefault="008841AA" w14:paraId="3DB9C6AC" w14:textId="718EA24F">
          <w:pPr>
            <w:pStyle w:val="TOC3"/>
            <w:tabs>
              <w:tab w:val="right" w:leader="dot" w:pos="9350"/>
            </w:tabs>
            <w:rPr>
              <w:rFonts w:eastAsia="ＭＳ 明朝" w:eastAsiaTheme="minorEastAsia"/>
              <w:noProof/>
              <w:lang w:eastAsia="ja-JP"/>
            </w:rPr>
          </w:pPr>
          <w:hyperlink w:history="1" w:anchor="_Toc20908745" r:id="R84a41e25940b4710">
            <w:r w:rsidRPr="00BF531E">
              <w:rPr>
                <w:rStyle w:val="Hyperlink"/>
                <w:noProof/>
              </w:rPr>
              <w:t>Classified Senate Mission Statement Drafts</w:t>
            </w:r>
            <w:r>
              <w:rPr>
                <w:noProof/>
                <w:webHidden/>
              </w:rPr>
              <w:tab/>
            </w:r>
            <w:r>
              <w:rPr>
                <w:noProof/>
                <w:webHidden/>
              </w:rPr>
              <w:fldChar w:fldCharType="begin"/>
            </w:r>
            <w:r>
              <w:rPr>
                <w:noProof/>
                <w:webHidden/>
              </w:rPr>
              <w:instrText xml:space="preserve"> PAGEREF _Toc20908745 \h </w:instrText>
            </w:r>
            <w:r>
              <w:rPr>
                <w:noProof/>
                <w:webHidden/>
              </w:rPr>
            </w:r>
            <w:r>
              <w:rPr>
                <w:noProof/>
                <w:webHidden/>
              </w:rPr>
              <w:fldChar w:fldCharType="separate"/>
            </w:r>
            <w:r>
              <w:rPr>
                <w:noProof/>
                <w:webHidden/>
              </w:rPr>
              <w:t>9</w:t>
            </w:r>
            <w:r>
              <w:rPr>
                <w:noProof/>
                <w:webHidden/>
              </w:rPr>
              <w:fldChar w:fldCharType="end"/>
            </w:r>
          </w:hyperlink>
        </w:p>
        <w:p w:rsidR="008841AA" w:rsidP="537863C7" w:rsidRDefault="008841AA" w14:paraId="1B077D18" w14:textId="26BE2026">
          <w:pPr>
            <w:pStyle w:val="TOC2"/>
            <w:tabs>
              <w:tab w:val="right" w:leader="dot" w:pos="9350"/>
            </w:tabs>
            <w:rPr>
              <w:rFonts w:eastAsia="ＭＳ 明朝" w:eastAsiaTheme="minorEastAsia"/>
              <w:noProof/>
              <w:lang w:eastAsia="ja-JP"/>
            </w:rPr>
          </w:pPr>
          <w:hyperlink w:history="1" w:anchor="_Toc20908746" r:id="Rd0b0dbbc140d43f1">
            <w:r w:rsidRPr="00BF531E">
              <w:rPr>
                <w:rStyle w:val="Hyperlink"/>
                <w:noProof/>
              </w:rPr>
              <w:t>Engagement: Area Representatives Senators [Confirmations Needed]</w:t>
            </w:r>
            <w:r>
              <w:rPr>
                <w:noProof/>
                <w:webHidden/>
              </w:rPr>
              <w:tab/>
            </w:r>
            <w:r>
              <w:rPr>
                <w:noProof/>
                <w:webHidden/>
              </w:rPr>
              <w:fldChar w:fldCharType="begin"/>
            </w:r>
            <w:r>
              <w:rPr>
                <w:noProof/>
                <w:webHidden/>
              </w:rPr>
              <w:instrText xml:space="preserve"> PAGEREF _Toc20908746 \h </w:instrText>
            </w:r>
            <w:r>
              <w:rPr>
                <w:noProof/>
                <w:webHidden/>
              </w:rPr>
            </w:r>
            <w:r>
              <w:rPr>
                <w:noProof/>
                <w:webHidden/>
              </w:rPr>
              <w:fldChar w:fldCharType="separate"/>
            </w:r>
            <w:r>
              <w:rPr>
                <w:noProof/>
                <w:webHidden/>
              </w:rPr>
              <w:t>11</w:t>
            </w:r>
            <w:r>
              <w:rPr>
                <w:noProof/>
                <w:webHidden/>
              </w:rPr>
              <w:fldChar w:fldCharType="end"/>
            </w:r>
          </w:hyperlink>
        </w:p>
        <w:p w:rsidR="00B84C24" w:rsidRDefault="00B84C24" w14:paraId="5C323AB4" w14:textId="7666BB92">
          <w:r>
            <w:rPr>
              <w:b/>
              <w:bCs/>
              <w:noProof/>
            </w:rPr>
            <w:fldChar w:fldCharType="end"/>
          </w:r>
        </w:p>
      </w:sdtContent>
    </w:sdt>
    <w:p w:rsidR="00015A5D" w:rsidP="0086685E" w:rsidRDefault="00015A5D" w14:paraId="1F98E4C1" w14:textId="77777777">
      <w:pPr>
        <w:pStyle w:val="Heading2"/>
        <w:sectPr w:rsidR="00015A5D" w:rsidSect="00015A5D">
          <w:headerReference w:type="default" r:id="rId13"/>
          <w:footerReference w:type="default" r:id="rId14"/>
          <w:pgSz w:w="12240" w:h="15840" w:orient="portrait"/>
          <w:pgMar w:top="1440" w:right="1440" w:bottom="1440" w:left="1440" w:header="720" w:footer="720" w:gutter="0"/>
          <w:pgNumType w:fmt="lowerRoman"/>
          <w:cols w:space="720"/>
          <w:docGrid w:linePitch="360"/>
        </w:sectPr>
      </w:pPr>
    </w:p>
    <w:p w:rsidR="40425CBB" w:rsidP="40425CBB" w:rsidRDefault="40425CBB" w14:paraId="0F1D8956" w14:textId="7B791134">
      <w:pPr>
        <w:pStyle w:val="BodyText"/>
      </w:pPr>
      <w:bookmarkStart w:name="_Toc20908717" w:id="1"/>
      <w:r w:rsidRPr="40425CBB">
        <w:rPr>
          <w:rStyle w:val="Heading3Char"/>
          <w:rFonts w:asciiTheme="minorHAnsi" w:hAnsiTheme="minorHAnsi" w:eastAsiaTheme="minorEastAsia" w:cstheme="minorBidi"/>
          <w:b/>
          <w:bCs/>
          <w:color w:val="auto"/>
          <w:sz w:val="22"/>
          <w:szCs w:val="22"/>
        </w:rPr>
        <w:lastRenderedPageBreak/>
        <w:t>Retreat Planner / Facilitator:</w:t>
      </w:r>
      <w:bookmarkEnd w:id="1"/>
      <w:r w:rsidRPr="40425CBB">
        <w:rPr>
          <w:b/>
          <w:bCs/>
        </w:rPr>
        <w:t xml:space="preserve"> </w:t>
      </w:r>
      <w:r>
        <w:t>Kristal Dela Cruz, Classified Senate Secretary</w:t>
      </w:r>
    </w:p>
    <w:p w:rsidR="40425CBB" w:rsidP="40425CBB" w:rsidRDefault="6CADC05A" w14:paraId="7BC3A44B" w14:textId="6611BB67">
      <w:pPr>
        <w:pStyle w:val="BodyText"/>
      </w:pPr>
      <w:bookmarkStart w:name="_Toc20908718" w:id="2"/>
      <w:r w:rsidRPr="6CADC05A">
        <w:rPr>
          <w:rStyle w:val="Heading3Char"/>
          <w:rFonts w:asciiTheme="minorHAnsi" w:hAnsiTheme="minorHAnsi" w:eastAsiaTheme="minorEastAsia" w:cstheme="minorBidi"/>
          <w:b/>
          <w:bCs/>
          <w:color w:val="auto"/>
          <w:sz w:val="22"/>
          <w:szCs w:val="22"/>
        </w:rPr>
        <w:t>Retreat Note taker:</w:t>
      </w:r>
      <w:bookmarkEnd w:id="2"/>
      <w:r>
        <w:t xml:space="preserve"> Thanh Do, Classified President</w:t>
      </w:r>
    </w:p>
    <w:p w:rsidR="40425CBB" w:rsidP="40425CBB" w:rsidRDefault="6CADC05A" w14:paraId="64F2ABCD" w14:textId="4A07B871">
      <w:pPr>
        <w:pStyle w:val="BodyText"/>
      </w:pPr>
      <w:bookmarkStart w:name="_Toc20908719" w:id="3"/>
      <w:r w:rsidRPr="6CADC05A">
        <w:rPr>
          <w:rStyle w:val="Heading3Char"/>
          <w:rFonts w:asciiTheme="minorHAnsi" w:hAnsiTheme="minorHAnsi" w:eastAsiaTheme="minorEastAsia" w:cstheme="minorBidi"/>
          <w:b/>
          <w:bCs/>
          <w:color w:val="auto"/>
          <w:sz w:val="22"/>
          <w:szCs w:val="22"/>
        </w:rPr>
        <w:t>Photographer:</w:t>
      </w:r>
      <w:bookmarkEnd w:id="3"/>
      <w:r w:rsidRPr="6CADC05A">
        <w:rPr>
          <w:rStyle w:val="Heading3Char"/>
          <w:rFonts w:asciiTheme="minorHAnsi" w:hAnsiTheme="minorHAnsi" w:eastAsiaTheme="minorEastAsia" w:cstheme="minorBidi"/>
          <w:b/>
          <w:bCs/>
          <w:color w:val="auto"/>
          <w:sz w:val="22"/>
          <w:szCs w:val="22"/>
        </w:rPr>
        <w:t xml:space="preserve"> </w:t>
      </w:r>
      <w:r>
        <w:t>Christopher Bibat, Classified Treasurer</w:t>
      </w:r>
    </w:p>
    <w:p w:rsidR="40425CBB" w:rsidP="40425CBB" w:rsidRDefault="40425CBB" w14:paraId="4BA1C409" w14:textId="46964792">
      <w:pPr>
        <w:pStyle w:val="BodyText"/>
      </w:pPr>
      <w:bookmarkStart w:name="_Toc20908720" w:id="4"/>
      <w:r w:rsidRPr="40425CBB">
        <w:rPr>
          <w:rStyle w:val="Heading3Char"/>
          <w:rFonts w:asciiTheme="minorHAnsi" w:hAnsiTheme="minorHAnsi" w:eastAsiaTheme="minorEastAsia" w:cstheme="minorBidi"/>
          <w:b/>
          <w:bCs/>
          <w:color w:val="auto"/>
          <w:sz w:val="22"/>
          <w:szCs w:val="22"/>
        </w:rPr>
        <w:t>Officers in attendance:</w:t>
      </w:r>
      <w:bookmarkEnd w:id="4"/>
      <w:r w:rsidRPr="40425CBB">
        <w:rPr>
          <w:rStyle w:val="Heading3Char"/>
          <w:rFonts w:asciiTheme="minorHAnsi" w:hAnsiTheme="minorHAnsi" w:eastAsiaTheme="minorEastAsia" w:cstheme="minorBidi"/>
          <w:b/>
          <w:bCs/>
          <w:color w:val="auto"/>
          <w:sz w:val="22"/>
          <w:szCs w:val="22"/>
        </w:rPr>
        <w:t xml:space="preserve"> </w:t>
      </w:r>
      <w:r w:rsidRPr="00241C3D">
        <w:t>Thanh Do, Dat Nguyen, Krist</w:t>
      </w:r>
      <w:r>
        <w:t>al Dela Cruz, Christopher Bibat</w:t>
      </w:r>
    </w:p>
    <w:p w:rsidR="40425CBB" w:rsidP="40425CBB" w:rsidRDefault="6CADC05A" w14:paraId="7D728CA0" w14:textId="6645C476">
      <w:pPr>
        <w:pStyle w:val="BodyText"/>
      </w:pPr>
      <w:bookmarkStart w:name="_Toc20908721" w:id="5"/>
      <w:r w:rsidRPr="6CADC05A">
        <w:rPr>
          <w:rStyle w:val="Heading3Char"/>
          <w:rFonts w:asciiTheme="minorHAnsi" w:hAnsiTheme="minorHAnsi" w:eastAsiaTheme="minorEastAsia" w:cstheme="minorBidi"/>
          <w:b/>
          <w:bCs/>
          <w:color w:val="auto"/>
          <w:sz w:val="22"/>
          <w:szCs w:val="22"/>
        </w:rPr>
        <w:t xml:space="preserve">Senators in attendance:  </w:t>
      </w:r>
      <w:r w:rsidRPr="6CADC05A">
        <w:rPr>
          <w:rStyle w:val="Heading3Char"/>
          <w:rFonts w:asciiTheme="minorHAnsi" w:hAnsiTheme="minorHAnsi" w:eastAsiaTheme="minorEastAsia" w:cstheme="minorBidi"/>
          <w:color w:val="auto"/>
          <w:sz w:val="22"/>
          <w:szCs w:val="22"/>
        </w:rPr>
        <w:t>Kendall Harrison,</w:t>
      </w:r>
      <w:bookmarkEnd w:id="5"/>
      <w:r w:rsidRPr="6CADC05A">
        <w:rPr>
          <w:rStyle w:val="Heading3Char"/>
          <w:rFonts w:asciiTheme="minorHAnsi" w:hAnsiTheme="minorHAnsi" w:eastAsiaTheme="minorEastAsia" w:cstheme="minorBidi"/>
          <w:b/>
          <w:bCs/>
          <w:color w:val="auto"/>
          <w:sz w:val="22"/>
          <w:szCs w:val="22"/>
        </w:rPr>
        <w:t xml:space="preserve"> </w:t>
      </w:r>
      <w:r>
        <w:t>Lusyna Narvaez, Mario Flores, Nini Reyes-Bollinger, Renee Ruzicka, Vianey Topete, Zita Melton</w:t>
      </w:r>
    </w:p>
    <w:p w:rsidR="40425CBB" w:rsidP="40425CBB" w:rsidRDefault="40425CBB" w14:paraId="6175E235" w14:textId="3D3B282D">
      <w:pPr>
        <w:pStyle w:val="BodyText"/>
      </w:pPr>
      <w:bookmarkStart w:name="_Toc20908722" w:id="6"/>
      <w:r w:rsidRPr="40425CBB">
        <w:rPr>
          <w:rStyle w:val="Heading3Char"/>
          <w:rFonts w:asciiTheme="minorHAnsi" w:hAnsiTheme="minorHAnsi" w:eastAsiaTheme="minorEastAsia" w:cstheme="minorBidi"/>
          <w:b/>
          <w:bCs/>
          <w:color w:val="auto"/>
          <w:sz w:val="22"/>
          <w:szCs w:val="22"/>
        </w:rPr>
        <w:t>Members in attendance:</w:t>
      </w:r>
      <w:bookmarkEnd w:id="6"/>
      <w:r w:rsidRPr="40425CBB">
        <w:rPr>
          <w:rStyle w:val="Heading3Char"/>
          <w:rFonts w:asciiTheme="minorHAnsi" w:hAnsiTheme="minorHAnsi" w:eastAsiaTheme="minorEastAsia" w:cstheme="minorBidi"/>
          <w:b/>
          <w:bCs/>
          <w:color w:val="auto"/>
          <w:sz w:val="22"/>
          <w:szCs w:val="22"/>
        </w:rPr>
        <w:t xml:space="preserve"> </w:t>
      </w:r>
      <w:r>
        <w:t>Connor Keese, Danielle Ramirez-King, Lori Hampton, Lucia Moreno, Queenie Chan</w:t>
      </w:r>
    </w:p>
    <w:p w:rsidRPr="00E21AB5" w:rsidR="004D15ED" w:rsidP="0086685E" w:rsidRDefault="00BA75BE" w14:paraId="5E39C74B" w14:textId="5DE1196A">
      <w:pPr>
        <w:pStyle w:val="Heading2"/>
      </w:pPr>
      <w:bookmarkStart w:name="_Toc20908723" w:id="7"/>
      <w:r w:rsidRPr="00E21AB5">
        <w:t>Community Agreements</w:t>
      </w:r>
      <w:bookmarkEnd w:id="7"/>
    </w:p>
    <w:p w:rsidR="00BA75BE" w:rsidP="00BA75BE" w:rsidRDefault="00BA75BE" w14:paraId="699F7903" w14:textId="77777777">
      <w:pPr>
        <w:pStyle w:val="ListParagraph"/>
        <w:numPr>
          <w:ilvl w:val="0"/>
          <w:numId w:val="1"/>
        </w:numPr>
      </w:pPr>
      <w:r>
        <w:t>1 person, 1 mic</w:t>
      </w:r>
    </w:p>
    <w:p w:rsidR="00BA75BE" w:rsidP="00BA75BE" w:rsidRDefault="00BA75BE" w14:paraId="25F25018" w14:textId="77777777">
      <w:pPr>
        <w:pStyle w:val="ListParagraph"/>
        <w:numPr>
          <w:ilvl w:val="0"/>
          <w:numId w:val="1"/>
        </w:numPr>
      </w:pPr>
      <w:r>
        <w:t>Be engaged (Cell phone on silent)</w:t>
      </w:r>
    </w:p>
    <w:p w:rsidR="00BA75BE" w:rsidP="00BA75BE" w:rsidRDefault="00BA75BE" w14:paraId="5BF760B0" w14:textId="77777777">
      <w:pPr>
        <w:pStyle w:val="ListParagraph"/>
        <w:numPr>
          <w:ilvl w:val="0"/>
          <w:numId w:val="1"/>
        </w:numPr>
      </w:pPr>
      <w:r>
        <w:t>Respectful of time</w:t>
      </w:r>
    </w:p>
    <w:p w:rsidR="00BA75BE" w:rsidP="00BA75BE" w:rsidRDefault="00BA75BE" w14:paraId="3C453414" w14:textId="77777777">
      <w:pPr>
        <w:pStyle w:val="ListParagraph"/>
        <w:numPr>
          <w:ilvl w:val="0"/>
          <w:numId w:val="1"/>
        </w:numPr>
      </w:pPr>
      <w:r>
        <w:t>Be open to outcome, not attached to outcome</w:t>
      </w:r>
    </w:p>
    <w:p w:rsidR="00BA75BE" w:rsidP="00BA75BE" w:rsidRDefault="00BA75BE" w14:paraId="45EBAB92" w14:textId="77777777">
      <w:pPr>
        <w:pStyle w:val="ListParagraph"/>
        <w:numPr>
          <w:ilvl w:val="0"/>
          <w:numId w:val="1"/>
        </w:numPr>
      </w:pPr>
      <w:r>
        <w:t>No one knows, everything, together we know a lot</w:t>
      </w:r>
    </w:p>
    <w:p w:rsidR="00BA75BE" w:rsidP="00BA75BE" w:rsidRDefault="00BA75BE" w14:paraId="7D21E4BD" w14:textId="77777777">
      <w:pPr>
        <w:pStyle w:val="ListParagraph"/>
        <w:numPr>
          <w:ilvl w:val="0"/>
          <w:numId w:val="1"/>
        </w:numPr>
      </w:pPr>
      <w:r>
        <w:t>Tell the truth without blame or judgement</w:t>
      </w:r>
    </w:p>
    <w:p w:rsidR="00BA75BE" w:rsidP="00BA75BE" w:rsidRDefault="00BA75BE" w14:paraId="18512BA9" w14:textId="77777777">
      <w:pPr>
        <w:pStyle w:val="ListParagraph"/>
        <w:numPr>
          <w:ilvl w:val="0"/>
          <w:numId w:val="1"/>
        </w:numPr>
      </w:pPr>
      <w:r>
        <w:t>Pay attention to what has heart and meaning</w:t>
      </w:r>
    </w:p>
    <w:p w:rsidR="00BA75BE" w:rsidP="00BA75BE" w:rsidRDefault="00BA75BE" w14:paraId="7D04B5C0" w14:textId="117FE9BE">
      <w:pPr>
        <w:pStyle w:val="ListParagraph"/>
        <w:numPr>
          <w:ilvl w:val="0"/>
          <w:numId w:val="1"/>
        </w:numPr>
      </w:pPr>
      <w:r>
        <w:t>Show up and be present</w:t>
      </w:r>
    </w:p>
    <w:p w:rsidR="00A86B9F" w:rsidP="00BA75BE" w:rsidRDefault="00A86B9F" w14:paraId="7336D77E" w14:textId="46CF568E">
      <w:pPr>
        <w:pStyle w:val="ListParagraph"/>
        <w:numPr>
          <w:ilvl w:val="0"/>
          <w:numId w:val="1"/>
        </w:numPr>
      </w:pPr>
      <w:r>
        <w:t>Willingness to ask questions, for clarification</w:t>
      </w:r>
    </w:p>
    <w:p w:rsidR="00DF3E25" w:rsidP="00DF3E25" w:rsidRDefault="40425CBB" w14:paraId="188C64B5" w14:textId="7BAD3D47">
      <w:pPr>
        <w:pStyle w:val="Heading2"/>
      </w:pPr>
      <w:r>
        <w:t xml:space="preserve"> </w:t>
      </w:r>
      <w:bookmarkStart w:name="_Toc20908724" w:id="8"/>
      <w:r>
        <w:t>Activities</w:t>
      </w:r>
      <w:bookmarkEnd w:id="8"/>
    </w:p>
    <w:p w:rsidRPr="00E21AB5" w:rsidR="00DF3E25" w:rsidP="00241C3D" w:rsidRDefault="40425CBB" w14:paraId="764DF871" w14:textId="5357F5A8">
      <w:pPr>
        <w:pStyle w:val="Heading3"/>
        <w:rPr>
          <w:b/>
          <w:bCs/>
        </w:rPr>
      </w:pPr>
      <w:bookmarkStart w:name="_Toc20908725" w:id="9"/>
      <w:r w:rsidRPr="40425CBB">
        <w:rPr>
          <w:rStyle w:val="Heading3Char"/>
        </w:rPr>
        <w:t xml:space="preserve">Ice Breaker: </w:t>
      </w:r>
      <w:r w:rsidRPr="40425CBB">
        <w:rPr>
          <w:rStyle w:val="Heading3Char"/>
          <w:color w:val="auto"/>
        </w:rPr>
        <w:t>M&amp;Ms</w:t>
      </w:r>
      <w:bookmarkEnd w:id="9"/>
    </w:p>
    <w:p w:rsidRPr="00971447" w:rsidR="00DF3E25" w:rsidP="00971447" w:rsidRDefault="40425CBB" w14:paraId="29447E16" w14:textId="1164A9B2">
      <w:pPr>
        <w:pStyle w:val="BodyText"/>
      </w:pPr>
      <w:r w:rsidRPr="00971447">
        <w:t xml:space="preserve">Each person takes 2-5 M&amp;Ms. Each color corresponds to a prompt. Each person answers the prompt depending on the M&amp;M color.  Opportunity for team members to share about themselves. </w:t>
      </w:r>
    </w:p>
    <w:p w:rsidRPr="00E21AB5" w:rsidR="00DF3E25" w:rsidP="00241C3D" w:rsidRDefault="40425CBB" w14:paraId="6C88B619" w14:textId="45DD5C2F">
      <w:pPr>
        <w:pStyle w:val="Heading3"/>
        <w:rPr>
          <w:b/>
          <w:bCs/>
        </w:rPr>
      </w:pPr>
      <w:bookmarkStart w:name="_Toc20908726" w:id="10"/>
      <w:r w:rsidRPr="40425CBB">
        <w:rPr>
          <w:rStyle w:val="Heading3Char"/>
        </w:rPr>
        <w:t xml:space="preserve">Team Building Activity - Mid Day: </w:t>
      </w:r>
      <w:r>
        <w:t>“Back to Back”</w:t>
      </w:r>
      <w:bookmarkEnd w:id="10"/>
      <w:r>
        <w:t xml:space="preserve">  </w:t>
      </w:r>
    </w:p>
    <w:p w:rsidR="40425CBB" w:rsidP="00971447" w:rsidRDefault="3F15D3FC" w14:paraId="176AC67B" w14:textId="3EB54F1D">
      <w:pPr>
        <w:pStyle w:val="BodyText"/>
      </w:pPr>
      <w:r>
        <w:t xml:space="preserve">Group divided into three lines of four facing forward. The person in the front of the line is given a pencil and piece of paper. The last person is shown an image. The person then draws the image on the back of the person in front of them - this repeats until the person in the front receives the drawing on their back. The person now needs to draw on the piece of paper what they “felt” on their back. </w:t>
      </w:r>
    </w:p>
    <w:p w:rsidR="40425CBB" w:rsidP="00971447" w:rsidRDefault="40425CBB" w14:paraId="5F11FABC" w14:textId="3C0A1BFE">
      <w:pPr>
        <w:pStyle w:val="BodyText"/>
      </w:pPr>
      <w:r>
        <w:t>Theme: Communication – effects of not clear communication, no verbal communication.</w:t>
      </w:r>
    </w:p>
    <w:p w:rsidRPr="00241C3D" w:rsidR="40425CBB" w:rsidRDefault="40425CBB" w14:paraId="65216AAC" w14:textId="592876BA">
      <w:pPr>
        <w:rPr>
          <w:rStyle w:val="Heading3Char"/>
        </w:rPr>
      </w:pPr>
      <w:bookmarkStart w:name="_Toc20908727" w:id="11"/>
      <w:r w:rsidRPr="40425CBB">
        <w:rPr>
          <w:rStyle w:val="Heading3Char"/>
        </w:rPr>
        <w:t xml:space="preserve">Team Building Activity: End of Day </w:t>
      </w:r>
      <w:r w:rsidRPr="00241C3D">
        <w:rPr>
          <w:rStyle w:val="Heading3Char"/>
        </w:rPr>
        <w:t>Puzzle</w:t>
      </w:r>
      <w:bookmarkEnd w:id="11"/>
    </w:p>
    <w:p w:rsidR="40425CBB" w:rsidP="00971447" w:rsidRDefault="40425CBB" w14:paraId="6CFA6A24" w14:textId="64C74FE7">
      <w:pPr>
        <w:pStyle w:val="BodyText"/>
      </w:pPr>
      <w:r>
        <w:t xml:space="preserve">Each person takes a piece and write their name, word to describe Classified Senate for next year. Team works together to put the puzzle together.  End result:  Circle with logo and the word “one” symbolizes that each person is important piece to Senate.  </w:t>
      </w:r>
    </w:p>
    <w:p w:rsidR="40425CBB" w:rsidP="00971447" w:rsidRDefault="40425CBB" w14:paraId="06D4E4F6" w14:textId="0C09D3C4">
      <w:pPr>
        <w:pStyle w:val="BodyText"/>
      </w:pPr>
      <w:r>
        <w:t>Theme: Teamwork</w:t>
      </w:r>
    </w:p>
    <w:p w:rsidR="00971447" w:rsidRDefault="00971447" w14:paraId="6AE47BF4" w14:textId="77777777">
      <w:pPr>
        <w:rPr>
          <w:rFonts w:asciiTheme="majorHAnsi" w:hAnsiTheme="majorHAnsi" w:eastAsiaTheme="majorEastAsia" w:cstheme="majorBidi"/>
          <w:color w:val="1F4D78" w:themeColor="accent1" w:themeShade="7F"/>
          <w:sz w:val="24"/>
          <w:szCs w:val="24"/>
        </w:rPr>
      </w:pPr>
      <w:r>
        <w:br w:type="page"/>
      </w:r>
    </w:p>
    <w:p w:rsidR="7503F3E3" w:rsidP="7503F3E3" w:rsidRDefault="7503F3E3" w14:paraId="387B74C6" w14:textId="11C06300">
      <w:pPr>
        <w:pStyle w:val="Heading3"/>
      </w:pPr>
      <w:bookmarkStart w:name="_Toc20908728" w:id="12"/>
      <w:r>
        <w:lastRenderedPageBreak/>
        <w:t>Retreat Photo</w:t>
      </w:r>
      <w:bookmarkEnd w:id="12"/>
    </w:p>
    <w:p w:rsidR="7503F3E3" w:rsidP="7503F3E3" w:rsidRDefault="7503F3E3" w14:paraId="604D4B26" w14:textId="41858997"/>
    <w:p w:rsidR="61BB969A" w:rsidP="61BB969A" w:rsidRDefault="61BB969A" w14:paraId="21FAFE72" w14:textId="62DDBFCB">
      <w:pPr>
        <w:jc w:val="center"/>
      </w:pPr>
      <w:r>
        <w:rPr>
          <w:noProof/>
        </w:rPr>
        <w:drawing>
          <wp:inline distT="0" distB="0" distL="0" distR="0" wp14:anchorId="0C6FF38F" wp14:editId="714CC4CA">
            <wp:extent cx="4572000" cy="2571750"/>
            <wp:effectExtent l="0" t="0" r="0" b="0"/>
            <wp:docPr id="1684481414" name="Picture 168448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61BB969A" w:rsidP="61BB969A" w:rsidRDefault="61BB969A" w14:paraId="3A8672EF" w14:textId="70D242E3">
      <w:pPr>
        <w:jc w:val="center"/>
      </w:pPr>
      <w:r>
        <w:rPr>
          <w:noProof/>
        </w:rPr>
        <w:drawing>
          <wp:inline distT="0" distB="0" distL="0" distR="0" wp14:anchorId="6E48890A" wp14:editId="585FCA3F">
            <wp:extent cx="4572000" cy="3067050"/>
            <wp:effectExtent l="0" t="0" r="0" b="0"/>
            <wp:docPr id="716002334" name="Picture 71600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rsidR="0DF27693" w:rsidP="0DF27693" w:rsidRDefault="0DF27693" w14:paraId="03EB145A" w14:textId="7036373D">
      <w:pPr>
        <w:jc w:val="center"/>
      </w:pPr>
    </w:p>
    <w:p w:rsidR="00940014" w:rsidRDefault="00940014" w14:paraId="217F9163" w14:textId="77777777">
      <w:pPr>
        <w:rPr>
          <w:rFonts w:asciiTheme="majorHAnsi" w:hAnsiTheme="majorHAnsi" w:eastAsiaTheme="majorEastAsia" w:cstheme="majorBidi"/>
          <w:color w:val="ED7D31" w:themeColor="accent2"/>
          <w:sz w:val="32"/>
          <w:szCs w:val="26"/>
        </w:rPr>
      </w:pPr>
      <w:r>
        <w:br w:type="page"/>
      </w:r>
    </w:p>
    <w:p w:rsidRPr="0086685E" w:rsidR="009853C7" w:rsidP="0086685E" w:rsidRDefault="009853C7" w14:paraId="7D4A6A0C" w14:textId="5B031D15">
      <w:pPr>
        <w:pStyle w:val="Heading2"/>
      </w:pPr>
      <w:bookmarkStart w:name="_Toc20908729" w:id="13"/>
      <w:r w:rsidRPr="008C6E8B">
        <w:lastRenderedPageBreak/>
        <w:t>Classified Senate Overview</w:t>
      </w:r>
      <w:bookmarkEnd w:id="13"/>
    </w:p>
    <w:p w:rsidR="009853C7" w:rsidP="0086685E" w:rsidRDefault="00CB2BAC" w14:paraId="3FCF53FC" w14:textId="3407A3BE">
      <w:pPr>
        <w:pStyle w:val="BodyText"/>
      </w:pPr>
      <w:r>
        <w:t xml:space="preserve">What is Classified Senate? </w:t>
      </w:r>
      <w:r w:rsidR="00441AFE">
        <w:t xml:space="preserve">Pull from </w:t>
      </w:r>
      <w:r>
        <w:t>Power Point.</w:t>
      </w:r>
    </w:p>
    <w:p w:rsidRPr="00241C3D" w:rsidR="00B3365D" w:rsidP="00241C3D" w:rsidRDefault="00B3365D" w14:paraId="6903B777" w14:textId="2282A6E7">
      <w:pPr>
        <w:pStyle w:val="BodyText"/>
      </w:pPr>
      <w:r w:rsidRPr="00241C3D">
        <w:t>The Classified Senate represents the needs, concerns, and viewpoints of the classified staff with respect to the District Participatory Governance System, excluding all matters related to collective bargaining and grievances. It is one of the constituent groups of Mission College's shared governance structure and it stands as a council whose members are elected by the MC classified staff.</w:t>
      </w:r>
    </w:p>
    <w:p w:rsidR="00DC1E5B" w:rsidP="0086685E" w:rsidRDefault="40425CBB" w14:paraId="426B4DF7" w14:textId="46B8B706">
      <w:pPr>
        <w:pStyle w:val="BodyText"/>
      </w:pPr>
      <w:r>
        <w:t>Classified Senate Charge: Represent Classified Professionals in Participatory Governance process. (Zita)</w:t>
      </w:r>
    </w:p>
    <w:p w:rsidR="0086685E" w:rsidP="00D340D9" w:rsidRDefault="3950833A" w14:paraId="714F0216" w14:textId="77777777">
      <w:pPr>
        <w:pStyle w:val="Heading3"/>
      </w:pPr>
      <w:bookmarkStart w:name="_Toc20908730" w:id="14"/>
      <w:r>
        <w:t>By Laws</w:t>
      </w:r>
      <w:bookmarkEnd w:id="14"/>
      <w:r>
        <w:t xml:space="preserve"> </w:t>
      </w:r>
    </w:p>
    <w:p w:rsidR="00CB2BAC" w:rsidP="009853C7" w:rsidRDefault="3950833A" w14:paraId="6C389260" w14:textId="46101052">
      <w:r>
        <w:t>Input:</w:t>
      </w:r>
    </w:p>
    <w:p w:rsidR="00CB2BAC" w:rsidP="00CB2BAC" w:rsidRDefault="40425CBB" w14:paraId="3D4DD27C" w14:textId="337AE0AC">
      <w:pPr>
        <w:pStyle w:val="ListParagraph"/>
        <w:numPr>
          <w:ilvl w:val="0"/>
          <w:numId w:val="3"/>
        </w:numPr>
      </w:pPr>
      <w:r>
        <w:t>Communications Officer might be a future change in By-Laws</w:t>
      </w:r>
    </w:p>
    <w:p w:rsidR="00CB2BAC" w:rsidP="00CB2BAC" w:rsidRDefault="00CB2BAC" w14:paraId="6342C857" w14:textId="3838D321">
      <w:pPr>
        <w:pStyle w:val="ListParagraph"/>
        <w:numPr>
          <w:ilvl w:val="0"/>
          <w:numId w:val="3"/>
        </w:numPr>
      </w:pPr>
      <w:r>
        <w:t>Elections in March, following in July 2020, Interests in Officer position</w:t>
      </w:r>
    </w:p>
    <w:p w:rsidR="00CB2BAC" w:rsidP="00CB2BAC" w:rsidRDefault="00CB2BAC" w14:paraId="770866C3" w14:textId="05D05AD7">
      <w:pPr>
        <w:pStyle w:val="ListParagraph"/>
        <w:numPr>
          <w:ilvl w:val="0"/>
          <w:numId w:val="3"/>
        </w:numPr>
      </w:pPr>
      <w:r>
        <w:t>Aligning our charge to 9+1? To Goals, Vision, Mission of Classified Professionals</w:t>
      </w:r>
    </w:p>
    <w:p w:rsidR="00CB2BAC" w:rsidP="00CB2BAC" w:rsidRDefault="40425CBB" w14:paraId="25399D35" w14:textId="7A838506">
      <w:pPr>
        <w:pStyle w:val="ListParagraph"/>
        <w:numPr>
          <w:ilvl w:val="0"/>
          <w:numId w:val="3"/>
        </w:numPr>
      </w:pPr>
      <w:r>
        <w:t>Update GAP to College Council</w:t>
      </w:r>
    </w:p>
    <w:p w:rsidR="00CB2BAC" w:rsidP="00CB2BAC" w:rsidRDefault="00CB2BAC" w14:paraId="04061397" w14:textId="381CA8B5">
      <w:pPr>
        <w:pStyle w:val="ListParagraph"/>
        <w:numPr>
          <w:ilvl w:val="0"/>
          <w:numId w:val="3"/>
        </w:numPr>
      </w:pPr>
      <w:r>
        <w:t>Need feedback from missing senators</w:t>
      </w:r>
    </w:p>
    <w:p w:rsidR="0086685E" w:rsidP="00D340D9" w:rsidRDefault="40425CBB" w14:paraId="21BF16B9" w14:textId="77777777">
      <w:pPr>
        <w:pStyle w:val="Heading3"/>
      </w:pPr>
      <w:bookmarkStart w:name="_Toc20908731" w:id="15"/>
      <w:r>
        <w:t>9+1</w:t>
      </w:r>
      <w:bookmarkEnd w:id="15"/>
      <w:r>
        <w:t xml:space="preserve"> </w:t>
      </w:r>
    </w:p>
    <w:p w:rsidR="40425CBB" w:rsidP="40425CBB" w:rsidRDefault="40425CBB" w14:paraId="06461790" w14:textId="628BD2B6">
      <w:r>
        <w:t>Notes:</w:t>
      </w:r>
    </w:p>
    <w:p w:rsidR="00CB2BAC" w:rsidP="00CB2BAC" w:rsidRDefault="00CB2BAC" w14:paraId="3F95E0BD" w14:textId="4C8AFCED">
      <w:pPr>
        <w:pStyle w:val="ListParagraph"/>
        <w:numPr>
          <w:ilvl w:val="0"/>
          <w:numId w:val="4"/>
        </w:numPr>
      </w:pPr>
      <w:r>
        <w:t>The college recognizes</w:t>
      </w:r>
      <w:r w:rsidR="00441AFE">
        <w:t xml:space="preserve"> the Classified Professional voice, expertise and experience matter in regards to decision making at the college.</w:t>
      </w:r>
    </w:p>
    <w:p w:rsidR="004669B7" w:rsidP="00CB2BAC" w:rsidRDefault="40425CBB" w14:paraId="52042B4B" w14:textId="1C86C6F5">
      <w:pPr>
        <w:pStyle w:val="ListParagraph"/>
        <w:numPr>
          <w:ilvl w:val="0"/>
          <w:numId w:val="4"/>
        </w:numPr>
      </w:pPr>
      <w:r>
        <w:t>Not all colleges have 9+1, even West Valley. We’re very lucky to have this in place. We need to build that participation.</w:t>
      </w:r>
    </w:p>
    <w:p w:rsidR="40425CBB" w:rsidP="40425CBB" w:rsidRDefault="40425CBB" w14:paraId="6E2006F3" w14:textId="09E08717">
      <w:r>
        <w:t>Input:</w:t>
      </w:r>
    </w:p>
    <w:p w:rsidR="004669B7" w:rsidP="00CB2BAC" w:rsidRDefault="004669B7" w14:paraId="798B737D" w14:textId="411F9950">
      <w:pPr>
        <w:pStyle w:val="ListParagraph"/>
        <w:numPr>
          <w:ilvl w:val="0"/>
          <w:numId w:val="4"/>
        </w:numPr>
      </w:pPr>
      <w:r>
        <w:t>While Classified Senate doesn’t take on activities of the union, we are complementary to the union. While we are separate, we need to respect the boundaries.</w:t>
      </w:r>
      <w:r w:rsidR="00441AFE">
        <w:t xml:space="preserve"> Reference to </w:t>
      </w:r>
      <w:hyperlink w:history="1" r:id="rId17">
        <w:r w:rsidRPr="00441AFE" w:rsidR="00441AFE">
          <w:rPr>
            <w:rStyle w:val="Hyperlink"/>
          </w:rPr>
          <w:t>2014 Agreement</w:t>
        </w:r>
      </w:hyperlink>
      <w:r w:rsidR="00441AFE">
        <w:t>.</w:t>
      </w:r>
    </w:p>
    <w:p w:rsidR="004669B7" w:rsidP="00CB2BAC" w:rsidRDefault="004669B7" w14:paraId="1933EFA9" w14:textId="7D98D51F">
      <w:pPr>
        <w:pStyle w:val="ListParagraph"/>
        <w:numPr>
          <w:ilvl w:val="0"/>
          <w:numId w:val="4"/>
        </w:numPr>
      </w:pPr>
      <w:r>
        <w:t>Communication would be key in helping CEA.</w:t>
      </w:r>
    </w:p>
    <w:p w:rsidR="004669B7" w:rsidP="00CB2BAC" w:rsidRDefault="004669B7" w14:paraId="095F0E62" w14:textId="15ABB21C">
      <w:pPr>
        <w:pStyle w:val="ListParagraph"/>
        <w:numPr>
          <w:ilvl w:val="0"/>
          <w:numId w:val="4"/>
        </w:numPr>
      </w:pPr>
      <w:r>
        <w:t>How do we activate 9+1?</w:t>
      </w:r>
      <w:r w:rsidR="000E771A">
        <w:t xml:space="preserve"> Course of action. Currently, 9+1 is not enforceable because it is not a Board and administrative policy.</w:t>
      </w:r>
    </w:p>
    <w:p w:rsidR="000E771A" w:rsidP="00CB2BAC" w:rsidRDefault="000E771A" w14:paraId="398E162C" w14:textId="4D5C36D1">
      <w:pPr>
        <w:pStyle w:val="ListParagraph"/>
        <w:numPr>
          <w:ilvl w:val="0"/>
          <w:numId w:val="4"/>
        </w:numPr>
      </w:pPr>
      <w:r>
        <w:t>Once WV</w:t>
      </w:r>
      <w:r w:rsidR="00DC1E5B">
        <w:t xml:space="preserve"> approves their 9+1, we could move forward with setting up a district Board and Administrative Policy.</w:t>
      </w:r>
    </w:p>
    <w:p w:rsidR="004669B7" w:rsidP="00CB2BAC" w:rsidRDefault="3950833A" w14:paraId="6CEC8D79" w14:textId="6FE47F60">
      <w:pPr>
        <w:pStyle w:val="ListParagraph"/>
        <w:numPr>
          <w:ilvl w:val="0"/>
          <w:numId w:val="4"/>
        </w:numPr>
      </w:pPr>
      <w:r>
        <w:t>We are not systemic about decision making, how do we use technology to enforce this?</w:t>
      </w:r>
    </w:p>
    <w:p w:rsidR="004669B7" w:rsidP="00CB2BAC" w:rsidRDefault="004669B7" w14:paraId="3F993565" w14:textId="79C65673">
      <w:pPr>
        <w:pStyle w:val="ListParagraph"/>
        <w:numPr>
          <w:ilvl w:val="0"/>
          <w:numId w:val="4"/>
        </w:numPr>
      </w:pPr>
      <w:r>
        <w:t>Plan of next steps for Bumping Memo.</w:t>
      </w:r>
    </w:p>
    <w:p w:rsidR="004669B7" w:rsidP="00CB2BAC" w:rsidRDefault="004669B7" w14:paraId="48EF7A47" w14:textId="35E07974">
      <w:pPr>
        <w:pStyle w:val="ListParagraph"/>
        <w:numPr>
          <w:ilvl w:val="0"/>
          <w:numId w:val="4"/>
        </w:numPr>
      </w:pPr>
      <w:r>
        <w:t>West Valley 9+1 memo was rejected by the college.</w:t>
      </w:r>
    </w:p>
    <w:p w:rsidR="004669B7" w:rsidP="00CB2BAC" w:rsidRDefault="004669B7" w14:paraId="7FA01E3E" w14:textId="76DC9005">
      <w:pPr>
        <w:pStyle w:val="ListParagraph"/>
        <w:numPr>
          <w:ilvl w:val="0"/>
          <w:numId w:val="4"/>
        </w:numPr>
      </w:pPr>
      <w:r>
        <w:t xml:space="preserve">Engagement with WV Classified Professionals, </w:t>
      </w:r>
    </w:p>
    <w:p w:rsidR="000E771A" w:rsidP="00CB2BAC" w:rsidRDefault="000E771A" w14:paraId="068E0455" w14:textId="27C49B2E">
      <w:pPr>
        <w:pStyle w:val="ListParagraph"/>
        <w:numPr>
          <w:ilvl w:val="0"/>
          <w:numId w:val="4"/>
        </w:numPr>
      </w:pPr>
      <w:r>
        <w:t xml:space="preserve">Action: Research 9+1 policy process for faculty and students. </w:t>
      </w:r>
    </w:p>
    <w:p w:rsidR="00940014" w:rsidRDefault="00940014" w14:paraId="4941943C" w14:textId="77777777">
      <w:pPr>
        <w:rPr>
          <w:rFonts w:asciiTheme="majorHAnsi" w:hAnsiTheme="majorHAnsi" w:eastAsiaTheme="majorEastAsia" w:cstheme="majorBidi"/>
          <w:color w:val="ED7D31" w:themeColor="accent2"/>
          <w:sz w:val="32"/>
          <w:szCs w:val="26"/>
        </w:rPr>
      </w:pPr>
      <w:r>
        <w:br w:type="page"/>
      </w:r>
    </w:p>
    <w:p w:rsidRPr="0017143A" w:rsidR="000E771A" w:rsidP="0086685E" w:rsidRDefault="000E771A" w14:paraId="3AB0F3FA" w14:textId="28E7374F">
      <w:pPr>
        <w:pStyle w:val="Heading2"/>
      </w:pPr>
      <w:bookmarkStart w:name="_Toc20908732" w:id="16"/>
      <w:r w:rsidRPr="0017143A">
        <w:lastRenderedPageBreak/>
        <w:t>SWOT Analysis</w:t>
      </w:r>
      <w:r w:rsidR="0017143A">
        <w:t xml:space="preserve"> on 2018-2019 Goals</w:t>
      </w:r>
      <w:bookmarkEnd w:id="16"/>
    </w:p>
    <w:tbl>
      <w:tblPr>
        <w:tblStyle w:val="TableGrid"/>
        <w:tblW w:w="0" w:type="auto"/>
        <w:tblLook w:val="04A0" w:firstRow="1" w:lastRow="0" w:firstColumn="1" w:lastColumn="0" w:noHBand="0" w:noVBand="1"/>
      </w:tblPr>
      <w:tblGrid>
        <w:gridCol w:w="4675"/>
        <w:gridCol w:w="4675"/>
      </w:tblGrid>
      <w:tr w:rsidR="000E771A" w:rsidTr="40425CBB" w14:paraId="60828AAE" w14:textId="77777777">
        <w:tc>
          <w:tcPr>
            <w:tcW w:w="4675" w:type="dxa"/>
          </w:tcPr>
          <w:p w:rsidRPr="000E771A" w:rsidR="000E771A" w:rsidP="000E771A" w:rsidRDefault="000E771A" w14:paraId="64E75534" w14:textId="77777777">
            <w:pPr>
              <w:rPr>
                <w:b/>
              </w:rPr>
            </w:pPr>
            <w:r w:rsidRPr="000E771A">
              <w:rPr>
                <w:b/>
              </w:rPr>
              <w:t>Strengths</w:t>
            </w:r>
          </w:p>
          <w:p w:rsidR="000E771A" w:rsidP="000E771A" w:rsidRDefault="000E771A" w14:paraId="33815C17" w14:textId="5268680E">
            <w:pPr>
              <w:pStyle w:val="ListParagraph"/>
              <w:numPr>
                <w:ilvl w:val="0"/>
                <w:numId w:val="5"/>
              </w:numPr>
            </w:pPr>
            <w:r>
              <w:t>Improved communication</w:t>
            </w:r>
          </w:p>
          <w:p w:rsidR="000E771A" w:rsidP="000E771A" w:rsidRDefault="000E771A" w14:paraId="0A6CB66F" w14:textId="60918EE1">
            <w:pPr>
              <w:pStyle w:val="ListParagraph"/>
              <w:numPr>
                <w:ilvl w:val="0"/>
                <w:numId w:val="5"/>
              </w:numPr>
            </w:pPr>
            <w:r>
              <w:t>Professional Development, leveraged opportunities from other groups</w:t>
            </w:r>
          </w:p>
          <w:p w:rsidR="000E771A" w:rsidP="000E771A" w:rsidRDefault="000E771A" w14:paraId="4B232E05" w14:textId="447CCA8D">
            <w:pPr>
              <w:pStyle w:val="ListParagraph"/>
              <w:numPr>
                <w:ilvl w:val="0"/>
                <w:numId w:val="5"/>
              </w:numPr>
            </w:pPr>
            <w:r>
              <w:t>On-Course was excellent.</w:t>
            </w:r>
          </w:p>
          <w:p w:rsidR="000E771A" w:rsidP="00DF3E25" w:rsidRDefault="000E771A" w14:paraId="02736349" w14:textId="5E8D04D5">
            <w:pPr>
              <w:pStyle w:val="ListParagraph"/>
            </w:pPr>
          </w:p>
          <w:p w:rsidR="000E771A" w:rsidP="000E771A" w:rsidRDefault="000E771A" w14:paraId="71ADFD5C" w14:textId="77777777"/>
          <w:p w:rsidR="000E771A" w:rsidP="000E771A" w:rsidRDefault="000E771A" w14:paraId="461366E3" w14:textId="04B6BE45"/>
        </w:tc>
        <w:tc>
          <w:tcPr>
            <w:tcW w:w="4675" w:type="dxa"/>
          </w:tcPr>
          <w:p w:rsidRPr="000E771A" w:rsidR="000E771A" w:rsidP="000E771A" w:rsidRDefault="000E771A" w14:paraId="4BFFAEEF" w14:textId="77777777">
            <w:pPr>
              <w:rPr>
                <w:b/>
              </w:rPr>
            </w:pPr>
            <w:r w:rsidRPr="000E771A">
              <w:rPr>
                <w:b/>
              </w:rPr>
              <w:t>Weakness</w:t>
            </w:r>
          </w:p>
          <w:p w:rsidR="000E771A" w:rsidP="00DB02A7" w:rsidRDefault="000E771A" w14:paraId="7FDC23B4" w14:textId="77777777">
            <w:pPr>
              <w:pStyle w:val="ListParagraph"/>
              <w:numPr>
                <w:ilvl w:val="0"/>
                <w:numId w:val="8"/>
              </w:numPr>
            </w:pPr>
            <w:r>
              <w:t>Sustaining the practice of communication</w:t>
            </w:r>
          </w:p>
          <w:p w:rsidR="00DB02A7" w:rsidP="00DB02A7" w:rsidRDefault="0017143A" w14:paraId="19CA7336" w14:textId="77777777">
            <w:pPr>
              <w:pStyle w:val="ListParagraph"/>
              <w:numPr>
                <w:ilvl w:val="0"/>
                <w:numId w:val="8"/>
              </w:numPr>
            </w:pPr>
            <w:r>
              <w:t>Encouragement and motivation from supervisors to support professionals in participatory governance</w:t>
            </w:r>
          </w:p>
          <w:p w:rsidR="0017143A" w:rsidP="00DB02A7" w:rsidRDefault="40425CBB" w14:paraId="715EE4F5" w14:textId="0C599AA4">
            <w:pPr>
              <w:pStyle w:val="ListParagraph"/>
              <w:numPr>
                <w:ilvl w:val="0"/>
                <w:numId w:val="8"/>
              </w:numPr>
            </w:pPr>
            <w:r>
              <w:t>Committee language participation different in every job description</w:t>
            </w:r>
          </w:p>
        </w:tc>
      </w:tr>
      <w:tr w:rsidR="000E771A" w:rsidTr="40425CBB" w14:paraId="57142A37" w14:textId="77777777">
        <w:tc>
          <w:tcPr>
            <w:tcW w:w="4675" w:type="dxa"/>
          </w:tcPr>
          <w:p w:rsidRPr="000E771A" w:rsidR="000E771A" w:rsidP="000E771A" w:rsidRDefault="000E771A" w14:paraId="557AD0C3" w14:textId="77777777">
            <w:pPr>
              <w:rPr>
                <w:b/>
              </w:rPr>
            </w:pPr>
            <w:r w:rsidRPr="000E771A">
              <w:rPr>
                <w:b/>
              </w:rPr>
              <w:t>Opportunities</w:t>
            </w:r>
          </w:p>
          <w:p w:rsidR="000E771A" w:rsidP="0017143A" w:rsidRDefault="000E771A" w14:paraId="32EA69EF" w14:textId="62FF4A3A">
            <w:pPr>
              <w:pStyle w:val="ListParagraph"/>
              <w:numPr>
                <w:ilvl w:val="0"/>
                <w:numId w:val="6"/>
              </w:numPr>
            </w:pPr>
            <w:r>
              <w:t>Need “How To” for SharePoint</w:t>
            </w:r>
          </w:p>
          <w:p w:rsidR="000E771A" w:rsidP="0017143A" w:rsidRDefault="000E771A" w14:paraId="76CF6DA8" w14:textId="7D33F4CC">
            <w:pPr>
              <w:pStyle w:val="ListParagraph"/>
              <w:numPr>
                <w:ilvl w:val="0"/>
                <w:numId w:val="6"/>
              </w:numPr>
            </w:pPr>
            <w:r>
              <w:t>Offer the training more than once</w:t>
            </w:r>
          </w:p>
          <w:p w:rsidR="00DB02A7" w:rsidP="0017143A" w:rsidRDefault="00DB02A7" w14:paraId="4D4334E4" w14:textId="57B76CDA">
            <w:pPr>
              <w:pStyle w:val="ListParagraph"/>
              <w:numPr>
                <w:ilvl w:val="0"/>
                <w:numId w:val="6"/>
              </w:numPr>
            </w:pPr>
            <w:r>
              <w:t xml:space="preserve">Lynda.com for Sharepoint, linked to state chancellor website. </w:t>
            </w:r>
          </w:p>
          <w:p w:rsidR="00DB02A7" w:rsidP="0017143A" w:rsidRDefault="00DB02A7" w14:paraId="32D7DEDB" w14:textId="5C5CA7E6">
            <w:pPr>
              <w:pStyle w:val="ListParagraph"/>
              <w:numPr>
                <w:ilvl w:val="0"/>
                <w:numId w:val="6"/>
              </w:numPr>
            </w:pPr>
            <w:r>
              <w:t xml:space="preserve">Build connections - </w:t>
            </w:r>
          </w:p>
          <w:p w:rsidR="0017143A" w:rsidP="0017143A" w:rsidRDefault="0017143A" w14:paraId="7B250780" w14:textId="3005629A">
            <w:pPr>
              <w:pStyle w:val="ListParagraph"/>
              <w:numPr>
                <w:ilvl w:val="0"/>
                <w:numId w:val="6"/>
              </w:numPr>
            </w:pPr>
            <w:r>
              <w:t>Ask CEA, in every position, include institutional responsibility and engagement in participatory governance process? Pressure on administrators would be different if it’s a part of the job description.</w:t>
            </w:r>
          </w:p>
          <w:p w:rsidR="0017143A" w:rsidP="0017143A" w:rsidRDefault="0017143A" w14:paraId="59A46936" w14:textId="3157F1EC">
            <w:pPr>
              <w:pStyle w:val="ListParagraph"/>
              <w:numPr>
                <w:ilvl w:val="0"/>
                <w:numId w:val="6"/>
              </w:numPr>
            </w:pPr>
            <w:r>
              <w:t>Talk to HR, CEA is at orientations</w:t>
            </w:r>
          </w:p>
          <w:p w:rsidR="0017143A" w:rsidP="0017143A" w:rsidRDefault="0017143A" w14:paraId="15E8B584" w14:textId="0586C0FA">
            <w:pPr>
              <w:pStyle w:val="ListParagraph"/>
              <w:numPr>
                <w:ilvl w:val="0"/>
                <w:numId w:val="6"/>
              </w:numPr>
            </w:pPr>
            <w:r>
              <w:t>Newsletters from Classified Senate</w:t>
            </w:r>
          </w:p>
          <w:p w:rsidR="000E771A" w:rsidP="000E771A" w:rsidRDefault="000E771A" w14:paraId="134019DA" w14:textId="77777777"/>
          <w:p w:rsidR="000E771A" w:rsidP="000E771A" w:rsidRDefault="000E771A" w14:paraId="0B0F22D6" w14:textId="65EEBFC7"/>
        </w:tc>
        <w:tc>
          <w:tcPr>
            <w:tcW w:w="4675" w:type="dxa"/>
          </w:tcPr>
          <w:p w:rsidRPr="0017143A" w:rsidR="000E771A" w:rsidP="000E771A" w:rsidRDefault="000E771A" w14:paraId="5E110DFE" w14:textId="77777777">
            <w:pPr>
              <w:rPr>
                <w:b/>
              </w:rPr>
            </w:pPr>
            <w:r w:rsidRPr="0017143A">
              <w:rPr>
                <w:b/>
              </w:rPr>
              <w:t>Threats</w:t>
            </w:r>
          </w:p>
          <w:p w:rsidR="000E771A" w:rsidP="000E771A" w:rsidRDefault="000E771A" w14:paraId="5EB81540" w14:textId="243345FF"/>
        </w:tc>
      </w:tr>
    </w:tbl>
    <w:p w:rsidR="0017143A" w:rsidP="00D340D9" w:rsidRDefault="0017143A" w14:paraId="49B14AA9" w14:textId="54E7A4AF"/>
    <w:p w:rsidR="00D340D9" w:rsidP="00CB2BAC" w:rsidRDefault="00D340D9" w14:paraId="67828A00" w14:textId="4208BAD1"/>
    <w:p w:rsidR="00E14638" w:rsidP="0086685E" w:rsidRDefault="00E14638" w14:paraId="79CCAAFF" w14:textId="2AF7ED0B">
      <w:pPr>
        <w:pStyle w:val="Heading2"/>
      </w:pPr>
      <w:bookmarkStart w:name="_Toc20908733" w:id="17"/>
      <w:r>
        <w:lastRenderedPageBreak/>
        <w:t>Goal Setting</w:t>
      </w:r>
      <w:r w:rsidR="0086685E">
        <w:t xml:space="preserve"> Activities</w:t>
      </w:r>
      <w:r>
        <w:t>: 2019-2020 Classified Senate Goals</w:t>
      </w:r>
      <w:bookmarkEnd w:id="17"/>
    </w:p>
    <w:p w:rsidR="0086685E" w:rsidP="0086685E" w:rsidRDefault="0086685E" w14:paraId="5498BF84" w14:textId="2C838319">
      <w:pPr>
        <w:pStyle w:val="Heading3"/>
        <w:rPr>
          <w:noProof/>
        </w:rPr>
      </w:pPr>
      <w:bookmarkStart w:name="_Toc20908734" w:id="18"/>
      <w:r>
        <w:t>Brainstorming:</w:t>
      </w:r>
      <w:bookmarkEnd w:id="18"/>
      <w:r w:rsidRPr="0086685E">
        <w:rPr>
          <w:noProof/>
        </w:rPr>
        <w:t xml:space="preserve"> </w:t>
      </w:r>
    </w:p>
    <w:p w:rsidR="0086685E" w:rsidP="00CB2BAC" w:rsidRDefault="0086685E" w14:paraId="32DBED93" w14:textId="6A196DD5">
      <w:r>
        <w:rPr>
          <w:noProof/>
        </w:rPr>
        <w:drawing>
          <wp:inline distT="0" distB="0" distL="0" distR="0" wp14:anchorId="7B4EC33F" wp14:editId="311D8EDE">
            <wp:extent cx="3074332" cy="3330054"/>
            <wp:effectExtent l="0" t="0" r="0" b="3810"/>
            <wp:docPr id="483205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074332" cy="3330054"/>
                    </a:xfrm>
                    <a:prstGeom prst="rect">
                      <a:avLst/>
                    </a:prstGeom>
                  </pic:spPr>
                </pic:pic>
              </a:graphicData>
            </a:graphic>
          </wp:inline>
        </w:drawing>
      </w:r>
      <w:r>
        <w:t xml:space="preserve"> </w:t>
      </w:r>
      <w:r>
        <w:rPr>
          <w:noProof/>
        </w:rPr>
        <w:drawing>
          <wp:inline distT="0" distB="0" distL="0" distR="0" wp14:anchorId="4F422957" wp14:editId="36B61CC0">
            <wp:extent cx="2580082" cy="2077142"/>
            <wp:effectExtent l="0" t="0" r="0" b="0"/>
            <wp:docPr id="829609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2580082" cy="2077142"/>
                    </a:xfrm>
                    <a:prstGeom prst="rect">
                      <a:avLst/>
                    </a:prstGeom>
                  </pic:spPr>
                </pic:pic>
              </a:graphicData>
            </a:graphic>
          </wp:inline>
        </w:drawing>
      </w:r>
    </w:p>
    <w:p w:rsidR="0086685E" w:rsidP="00CB2BAC" w:rsidRDefault="0086685E" w14:paraId="663380B4" w14:textId="61CD4A13">
      <w:r>
        <w:rPr>
          <w:noProof/>
        </w:rPr>
        <w:drawing>
          <wp:inline distT="0" distB="0" distL="0" distR="0" wp14:anchorId="436DB9CE" wp14:editId="4D14066A">
            <wp:extent cx="5943600" cy="3862070"/>
            <wp:effectExtent l="0" t="0" r="0" b="5080"/>
            <wp:docPr id="882978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3862070"/>
                    </a:xfrm>
                    <a:prstGeom prst="rect">
                      <a:avLst/>
                    </a:prstGeom>
                  </pic:spPr>
                </pic:pic>
              </a:graphicData>
            </a:graphic>
          </wp:inline>
        </w:drawing>
      </w:r>
    </w:p>
    <w:p w:rsidR="0086685E" w:rsidP="00CB2BAC" w:rsidRDefault="0086685E" w14:paraId="63FB35FC" w14:textId="77777777"/>
    <w:p w:rsidR="40425CBB" w:rsidP="40425CBB" w:rsidRDefault="40425CBB" w14:paraId="601AB5EF" w14:textId="2B40ACCC">
      <w:pPr>
        <w:pStyle w:val="Heading3"/>
      </w:pPr>
    </w:p>
    <w:p w:rsidR="40425CBB" w:rsidP="40425CBB" w:rsidRDefault="40425CBB" w14:paraId="78F61FE2" w14:textId="7F02652B">
      <w:pPr>
        <w:pStyle w:val="Heading3"/>
      </w:pPr>
    </w:p>
    <w:p w:rsidR="40425CBB" w:rsidP="40425CBB" w:rsidRDefault="40425CBB" w14:paraId="5B1792FC" w14:textId="43D919F1">
      <w:pPr>
        <w:pStyle w:val="Heading3"/>
      </w:pPr>
    </w:p>
    <w:p w:rsidR="0086685E" w:rsidP="0086685E" w:rsidRDefault="00D15D5E" w14:paraId="4F3F140D" w14:textId="49B5A395">
      <w:pPr>
        <w:pStyle w:val="Heading3"/>
      </w:pPr>
      <w:bookmarkStart w:name="_Toc20908735" w:id="19"/>
      <w:r>
        <w:t>Voting Results</w:t>
      </w:r>
      <w:r w:rsidR="0086685E">
        <w:t xml:space="preserve"> of Priorities:</w:t>
      </w:r>
      <w:bookmarkEnd w:id="19"/>
    </w:p>
    <w:p w:rsidRPr="0086685E" w:rsidR="0086685E" w:rsidP="0086685E" w:rsidRDefault="0086685E" w14:paraId="33741E5C" w14:textId="2BF15711">
      <w:pPr>
        <w:pStyle w:val="paragraph"/>
        <w:spacing w:before="0" w:beforeAutospacing="0" w:after="0" w:afterAutospacing="0"/>
        <w:ind w:left="720"/>
        <w:textAlignment w:val="baseline"/>
        <w:rPr>
          <w:rStyle w:val="normaltextrun"/>
          <w:rFonts w:ascii="Calibri" w:hAnsi="Calibri" w:cs="Calibri"/>
          <w:b/>
          <w:bCs/>
          <w:sz w:val="22"/>
          <w:szCs w:val="22"/>
          <w:u w:val="single"/>
        </w:rPr>
      </w:pPr>
      <w:bookmarkStart w:name="_GoBack" w:id="20"/>
      <w:r w:rsidRPr="0086685E">
        <w:rPr>
          <w:rStyle w:val="normaltextrun"/>
          <w:rFonts w:ascii="Calibri" w:hAnsi="Calibri" w:cs="Calibri"/>
          <w:b/>
          <w:bCs/>
          <w:sz w:val="22"/>
          <w:szCs w:val="22"/>
          <w:u w:val="single"/>
        </w:rPr>
        <w:t>COMMUNICATION TEAM</w:t>
      </w:r>
      <w:r w:rsidRPr="0086685E">
        <w:rPr>
          <w:rStyle w:val="normaltextrun"/>
          <w:b/>
          <w:bCs/>
          <w:u w:val="single"/>
        </w:rPr>
        <w:t> </w:t>
      </w:r>
    </w:p>
    <w:p w:rsidR="0086685E" w:rsidP="0086685E" w:rsidRDefault="0086685E" w14:paraId="62F6BCEA" w14:textId="77777777">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sz w:val="22"/>
          <w:szCs w:val="22"/>
        </w:rPr>
        <w:t>Lead:  KRISTAL</w:t>
      </w:r>
      <w:r>
        <w:rPr>
          <w:rStyle w:val="eop"/>
          <w:rFonts w:ascii="Calibri" w:hAnsi="Calibri" w:cs="Calibri"/>
          <w:sz w:val="22"/>
          <w:szCs w:val="22"/>
        </w:rPr>
        <w:t> </w:t>
      </w:r>
    </w:p>
    <w:p w:rsidR="0086685E" w:rsidP="0086685E" w:rsidRDefault="0086685E" w14:paraId="2EBA47EF" w14:textId="77777777">
      <w:pPr>
        <w:pStyle w:val="paragraph"/>
        <w:numPr>
          <w:ilvl w:val="0"/>
          <w:numId w:val="16"/>
        </w:numPr>
        <w:tabs>
          <w:tab w:val="clear" w:pos="720"/>
          <w:tab w:val="num" w:pos="1440"/>
        </w:tabs>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Newsletter (11) - need establish committee</w:t>
      </w:r>
      <w:r>
        <w:rPr>
          <w:rStyle w:val="eop"/>
          <w:rFonts w:ascii="Calibri" w:hAnsi="Calibri" w:cs="Calibri"/>
          <w:sz w:val="22"/>
          <w:szCs w:val="22"/>
        </w:rPr>
        <w:t> </w:t>
      </w:r>
    </w:p>
    <w:p w:rsidRPr="00B84C24" w:rsidR="0086685E" w:rsidP="00B84C24" w:rsidRDefault="0086685E" w14:paraId="60252153" w14:textId="16CFFBEB">
      <w:pPr>
        <w:pStyle w:val="paragraph"/>
        <w:numPr>
          <w:ilvl w:val="0"/>
          <w:numId w:val="17"/>
        </w:numPr>
        <w:tabs>
          <w:tab w:val="clear" w:pos="720"/>
          <w:tab w:val="num" w:pos="1440"/>
        </w:tabs>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Communications Officer (10)</w:t>
      </w:r>
      <w:r w:rsidR="00B84C24">
        <w:rPr>
          <w:rStyle w:val="eop"/>
          <w:rFonts w:ascii="Calibri" w:hAnsi="Calibri" w:cs="Calibri"/>
          <w:sz w:val="22"/>
          <w:szCs w:val="22"/>
        </w:rPr>
        <w:t>: Proposal for development: Tracey Ward</w:t>
      </w:r>
    </w:p>
    <w:p w:rsidR="0086685E" w:rsidP="0086685E" w:rsidRDefault="0086685E" w14:paraId="0B7C4413" w14:textId="77777777">
      <w:pPr>
        <w:pStyle w:val="paragraph"/>
        <w:numPr>
          <w:ilvl w:val="0"/>
          <w:numId w:val="19"/>
        </w:numPr>
        <w:tabs>
          <w:tab w:val="clear" w:pos="720"/>
          <w:tab w:val="num" w:pos="1440"/>
        </w:tabs>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Surveys (7)</w:t>
      </w:r>
      <w:r>
        <w:rPr>
          <w:rStyle w:val="eop"/>
          <w:rFonts w:ascii="Calibri" w:hAnsi="Calibri" w:cs="Calibri"/>
          <w:sz w:val="22"/>
          <w:szCs w:val="22"/>
        </w:rPr>
        <w:t> </w:t>
      </w:r>
    </w:p>
    <w:p w:rsidR="0086685E" w:rsidP="0086685E" w:rsidRDefault="0086685E" w14:paraId="394C34FD" w14:textId="77777777">
      <w:pPr>
        <w:pStyle w:val="paragraph"/>
        <w:numPr>
          <w:ilvl w:val="0"/>
          <w:numId w:val="20"/>
        </w:numPr>
        <w:tabs>
          <w:tab w:val="clear" w:pos="720"/>
          <w:tab w:val="num" w:pos="1440"/>
        </w:tabs>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Emails (4)</w:t>
      </w:r>
      <w:r>
        <w:rPr>
          <w:rStyle w:val="eop"/>
          <w:rFonts w:ascii="Calibri" w:hAnsi="Calibri" w:cs="Calibri"/>
          <w:sz w:val="22"/>
          <w:szCs w:val="22"/>
        </w:rPr>
        <w:t> </w:t>
      </w:r>
    </w:p>
    <w:p w:rsidR="0086685E" w:rsidP="0086685E" w:rsidRDefault="0086685E" w14:paraId="3B99AE91" w14:textId="77777777">
      <w:pPr>
        <w:pStyle w:val="paragraph"/>
        <w:numPr>
          <w:ilvl w:val="0"/>
          <w:numId w:val="21"/>
        </w:numPr>
        <w:tabs>
          <w:tab w:val="clear" w:pos="720"/>
          <w:tab w:val="num" w:pos="1440"/>
        </w:tabs>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SharePoint (2) - not prioritized but can be maintained/updated</w:t>
      </w:r>
      <w:r>
        <w:rPr>
          <w:rStyle w:val="eop"/>
          <w:rFonts w:ascii="Calibri" w:hAnsi="Calibri" w:cs="Calibri"/>
          <w:sz w:val="22"/>
          <w:szCs w:val="22"/>
        </w:rPr>
        <w:t> </w:t>
      </w:r>
    </w:p>
    <w:p w:rsidR="0086685E" w:rsidP="0086685E" w:rsidRDefault="0086685E" w14:paraId="11CAD6A8" w14:textId="77777777">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Social Media (1)</w:t>
      </w:r>
      <w:r>
        <w:rPr>
          <w:rStyle w:val="eop"/>
          <w:rFonts w:ascii="Calibri" w:hAnsi="Calibri" w:cs="Calibri"/>
          <w:sz w:val="22"/>
          <w:szCs w:val="22"/>
        </w:rPr>
        <w:t> </w:t>
      </w:r>
    </w:p>
    <w:p w:rsidR="0086685E" w:rsidP="0086685E" w:rsidRDefault="0086685E" w14:paraId="2D99A6AD" w14:textId="77777777">
      <w:pPr>
        <w:pStyle w:val="paragraph"/>
        <w:numPr>
          <w:ilvl w:val="0"/>
          <w:numId w:val="2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Webpage (0) - not prioritized but can be maintained/updated</w:t>
      </w:r>
      <w:r>
        <w:rPr>
          <w:rStyle w:val="eop"/>
          <w:rFonts w:ascii="Calibri" w:hAnsi="Calibri" w:cs="Calibri"/>
          <w:sz w:val="22"/>
          <w:szCs w:val="22"/>
        </w:rPr>
        <w:t> </w:t>
      </w:r>
    </w:p>
    <w:p w:rsidR="0086685E" w:rsidP="0086685E" w:rsidRDefault="0086685E" w14:paraId="7A9C04CC" w14:textId="77777777">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sz w:val="22"/>
          <w:szCs w:val="22"/>
        </w:rPr>
        <w:t> </w:t>
      </w:r>
    </w:p>
    <w:p w:rsidR="0086685E" w:rsidP="0086685E" w:rsidRDefault="0086685E" w14:paraId="4E711107" w14:textId="77777777">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b/>
          <w:bCs/>
          <w:sz w:val="22"/>
          <w:szCs w:val="22"/>
          <w:u w:val="single"/>
        </w:rPr>
        <w:t>ENGAGEMENT TEAM</w:t>
      </w:r>
      <w:r>
        <w:rPr>
          <w:rStyle w:val="eop"/>
          <w:rFonts w:ascii="Calibri" w:hAnsi="Calibri" w:cs="Calibri"/>
          <w:sz w:val="22"/>
          <w:szCs w:val="22"/>
        </w:rPr>
        <w:t> </w:t>
      </w:r>
    </w:p>
    <w:p w:rsidR="0086685E" w:rsidP="0086685E" w:rsidRDefault="0086685E" w14:paraId="62A70A64" w14:textId="77777777">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sz w:val="22"/>
          <w:szCs w:val="22"/>
        </w:rPr>
        <w:t>Lead:  THANH</w:t>
      </w:r>
      <w:r>
        <w:rPr>
          <w:rStyle w:val="eop"/>
          <w:rFonts w:ascii="Calibri" w:hAnsi="Calibri" w:cs="Calibri"/>
          <w:sz w:val="22"/>
          <w:szCs w:val="22"/>
        </w:rPr>
        <w:t> </w:t>
      </w:r>
    </w:p>
    <w:p w:rsidR="0086685E" w:rsidP="0086685E" w:rsidRDefault="0086685E" w14:paraId="3D4677CB" w14:textId="77777777">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Area Reps (11) - Next page draft</w:t>
      </w:r>
      <w:r>
        <w:rPr>
          <w:rStyle w:val="eop"/>
          <w:rFonts w:ascii="Calibri" w:hAnsi="Calibri" w:cs="Calibri"/>
          <w:sz w:val="22"/>
          <w:szCs w:val="22"/>
        </w:rPr>
        <w:t> </w:t>
      </w:r>
    </w:p>
    <w:p w:rsidR="0086685E" w:rsidP="0086685E" w:rsidRDefault="0086685E" w14:paraId="536E7BF0" w14:textId="77777777">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Orientation &amp; Onboarding (9)</w:t>
      </w:r>
      <w:r>
        <w:rPr>
          <w:rStyle w:val="eop"/>
          <w:rFonts w:ascii="Calibri" w:hAnsi="Calibri" w:cs="Calibri"/>
          <w:sz w:val="22"/>
          <w:szCs w:val="22"/>
        </w:rPr>
        <w:t> </w:t>
      </w:r>
    </w:p>
    <w:p w:rsidR="0086685E" w:rsidP="0086685E" w:rsidRDefault="0086685E" w14:paraId="5095942E" w14:textId="77777777">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Appreciation Program (9)</w:t>
      </w:r>
      <w:r>
        <w:rPr>
          <w:rStyle w:val="eop"/>
          <w:rFonts w:ascii="Calibri" w:hAnsi="Calibri" w:cs="Calibri"/>
          <w:sz w:val="22"/>
          <w:szCs w:val="22"/>
        </w:rPr>
        <w:t> </w:t>
      </w:r>
    </w:p>
    <w:p w:rsidR="0086685E" w:rsidP="0086685E" w:rsidRDefault="0086685E" w14:paraId="15629B6E" w14:textId="77777777">
      <w:pPr>
        <w:pStyle w:val="paragraph"/>
        <w:numPr>
          <w:ilvl w:val="0"/>
          <w:numId w:val="2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Events (except PD) (7)</w:t>
      </w:r>
      <w:r>
        <w:rPr>
          <w:rStyle w:val="eop"/>
          <w:rFonts w:ascii="Calibri" w:hAnsi="Calibri" w:cs="Calibri"/>
          <w:sz w:val="22"/>
          <w:szCs w:val="22"/>
        </w:rPr>
        <w:t> </w:t>
      </w:r>
    </w:p>
    <w:p w:rsidR="0086685E" w:rsidP="3F15D3FC" w:rsidRDefault="3F15D3FC" w14:paraId="02F181F6" w14:textId="4EB8B6FA">
      <w:pPr>
        <w:pStyle w:val="paragraph"/>
        <w:numPr>
          <w:ilvl w:val="0"/>
          <w:numId w:val="28"/>
        </w:numPr>
        <w:spacing w:before="0" w:beforeAutospacing="0" w:after="0" w:afterAutospacing="0"/>
        <w:ind w:left="1800" w:firstLine="0"/>
        <w:textAlignment w:val="baseline"/>
        <w:rPr>
          <w:rStyle w:val="normaltextrun"/>
          <w:rFonts w:ascii="Calibri" w:hAnsi="Calibri" w:cs="Calibri"/>
          <w:sz w:val="22"/>
          <w:szCs w:val="22"/>
        </w:rPr>
      </w:pPr>
      <w:r w:rsidRPr="3F15D3FC">
        <w:rPr>
          <w:rStyle w:val="normaltextrun"/>
          <w:rFonts w:ascii="Calibri" w:hAnsi="Calibri" w:cs="Calibri"/>
          <w:sz w:val="22"/>
          <w:szCs w:val="22"/>
        </w:rPr>
        <w:t>Crazy Hat Day (October) - October 17</w:t>
      </w:r>
      <w:r w:rsidRPr="3F15D3FC">
        <w:rPr>
          <w:rStyle w:val="normaltextrun"/>
          <w:rFonts w:ascii="Calibri" w:hAnsi="Calibri" w:cs="Calibri"/>
          <w:sz w:val="22"/>
          <w:szCs w:val="22"/>
          <w:vertAlign w:val="superscript"/>
        </w:rPr>
        <w:t>th</w:t>
      </w:r>
      <w:r w:rsidRPr="3F15D3FC">
        <w:rPr>
          <w:rStyle w:val="normaltextrun"/>
          <w:rFonts w:ascii="Calibri" w:hAnsi="Calibri" w:cs="Calibri"/>
          <w:sz w:val="22"/>
          <w:szCs w:val="22"/>
        </w:rPr>
        <w:t xml:space="preserve"> - Wear a crazy hat</w:t>
      </w:r>
    </w:p>
    <w:p w:rsidR="0086685E" w:rsidP="3F15D3FC" w:rsidRDefault="3F15D3FC" w14:paraId="06137A49" w14:textId="5BD4FF0D">
      <w:pPr>
        <w:pStyle w:val="paragraph"/>
        <w:numPr>
          <w:ilvl w:val="0"/>
          <w:numId w:val="29"/>
        </w:numPr>
        <w:spacing w:before="0" w:beforeAutospacing="0" w:after="0" w:afterAutospacing="0"/>
        <w:ind w:left="1800" w:firstLine="0"/>
        <w:textAlignment w:val="baseline"/>
        <w:rPr>
          <w:rFonts w:ascii="Calibri" w:hAnsi="Calibri" w:cs="Calibri"/>
          <w:sz w:val="22"/>
          <w:szCs w:val="22"/>
        </w:rPr>
      </w:pPr>
      <w:r w:rsidRPr="3F15D3FC">
        <w:rPr>
          <w:rStyle w:val="normaltextrun"/>
          <w:rFonts w:ascii="Calibri" w:hAnsi="Calibri" w:cs="Calibri"/>
          <w:sz w:val="22"/>
          <w:szCs w:val="22"/>
        </w:rPr>
        <w:t xml:space="preserve">Transfer Day (October) - </w:t>
      </w:r>
      <w:r w:rsidRPr="3F15D3FC">
        <w:rPr>
          <w:rStyle w:val="eop"/>
          <w:rFonts w:ascii="Calibri" w:hAnsi="Calibri" w:cs="Calibri"/>
          <w:sz w:val="22"/>
          <w:szCs w:val="22"/>
        </w:rPr>
        <w:t>October 14</w:t>
      </w:r>
      <w:r w:rsidRPr="3F15D3FC">
        <w:rPr>
          <w:rStyle w:val="eop"/>
          <w:rFonts w:ascii="Calibri" w:hAnsi="Calibri" w:cs="Calibri"/>
          <w:sz w:val="22"/>
          <w:szCs w:val="22"/>
          <w:vertAlign w:val="superscript"/>
        </w:rPr>
        <w:t>th</w:t>
      </w:r>
      <w:r w:rsidRPr="3F15D3FC">
        <w:rPr>
          <w:rStyle w:val="eop"/>
          <w:rFonts w:ascii="Calibri" w:hAnsi="Calibri" w:cs="Calibri"/>
          <w:sz w:val="22"/>
          <w:szCs w:val="22"/>
        </w:rPr>
        <w:t xml:space="preserve"> - Wear your alma mater/fave university/college</w:t>
      </w:r>
    </w:p>
    <w:p w:rsidR="0086685E" w:rsidP="40425CBB" w:rsidRDefault="40425CBB" w14:paraId="3446F3AD" w14:textId="0011AB0E">
      <w:pPr>
        <w:pStyle w:val="paragraph"/>
        <w:numPr>
          <w:ilvl w:val="0"/>
          <w:numId w:val="30"/>
        </w:numPr>
        <w:spacing w:before="0" w:beforeAutospacing="0" w:after="0" w:afterAutospacing="0"/>
        <w:ind w:left="1800" w:firstLine="0"/>
        <w:textAlignment w:val="baseline"/>
        <w:rPr>
          <w:rStyle w:val="eop"/>
          <w:rFonts w:ascii="Calibri" w:hAnsi="Calibri" w:cs="Calibri"/>
          <w:sz w:val="22"/>
          <w:szCs w:val="22"/>
        </w:rPr>
      </w:pPr>
      <w:r w:rsidRPr="40425CBB">
        <w:rPr>
          <w:rStyle w:val="normaltextrun"/>
          <w:rFonts w:ascii="Calibri" w:hAnsi="Calibri" w:cs="Calibri"/>
          <w:sz w:val="22"/>
          <w:szCs w:val="22"/>
        </w:rPr>
        <w:t>Holiday theme events – TBD </w:t>
      </w:r>
    </w:p>
    <w:p w:rsidR="0086685E" w:rsidP="40425CBB" w:rsidRDefault="40425CBB" w14:paraId="20FF0450" w14:textId="6468DB9B">
      <w:pPr>
        <w:pStyle w:val="paragraph"/>
        <w:numPr>
          <w:ilvl w:val="0"/>
          <w:numId w:val="31"/>
        </w:numPr>
        <w:spacing w:before="0" w:beforeAutospacing="0" w:after="0" w:afterAutospacing="0"/>
        <w:ind w:left="1800" w:firstLine="0"/>
        <w:textAlignment w:val="baseline"/>
        <w:rPr>
          <w:rFonts w:ascii="Calibri" w:hAnsi="Calibri" w:cs="Calibri"/>
          <w:sz w:val="22"/>
          <w:szCs w:val="22"/>
        </w:rPr>
      </w:pPr>
      <w:r w:rsidRPr="40425CBB">
        <w:rPr>
          <w:rStyle w:val="normaltextrun"/>
          <w:rFonts w:ascii="Calibri" w:hAnsi="Calibri" w:cs="Calibri"/>
          <w:sz w:val="22"/>
          <w:szCs w:val="22"/>
        </w:rPr>
        <w:t>Elections (Feb-March) - Need committee established </w:t>
      </w:r>
      <w:r w:rsidRPr="40425CBB">
        <w:rPr>
          <w:rStyle w:val="eop"/>
          <w:rFonts w:ascii="Calibri" w:hAnsi="Calibri" w:cs="Calibri"/>
          <w:sz w:val="22"/>
          <w:szCs w:val="22"/>
        </w:rPr>
        <w:t>in January</w:t>
      </w:r>
    </w:p>
    <w:p w:rsidR="0086685E" w:rsidP="40425CBB" w:rsidRDefault="40425CBB" w14:paraId="72553ECC" w14:textId="462CCBC4">
      <w:pPr>
        <w:pStyle w:val="paragraph"/>
        <w:numPr>
          <w:ilvl w:val="0"/>
          <w:numId w:val="32"/>
        </w:numPr>
        <w:spacing w:before="0" w:beforeAutospacing="0" w:after="0" w:afterAutospacing="0"/>
        <w:ind w:left="1800" w:firstLine="0"/>
        <w:textAlignment w:val="baseline"/>
        <w:rPr>
          <w:rFonts w:ascii="Calibri" w:hAnsi="Calibri" w:cs="Calibri"/>
          <w:sz w:val="22"/>
          <w:szCs w:val="22"/>
        </w:rPr>
      </w:pPr>
      <w:r w:rsidRPr="40425CBB">
        <w:rPr>
          <w:rStyle w:val="normaltextrun"/>
          <w:rFonts w:ascii="Calibri" w:hAnsi="Calibri" w:cs="Calibri"/>
          <w:sz w:val="22"/>
          <w:szCs w:val="22"/>
        </w:rPr>
        <w:t>Awards Ceremony (Apr-May) - Need Awards/Nominations committee established </w:t>
      </w:r>
      <w:r w:rsidRPr="40425CBB">
        <w:rPr>
          <w:rStyle w:val="eop"/>
          <w:rFonts w:ascii="Calibri" w:hAnsi="Calibri" w:cs="Calibri"/>
          <w:sz w:val="22"/>
          <w:szCs w:val="22"/>
        </w:rPr>
        <w:t>by March</w:t>
      </w:r>
    </w:p>
    <w:p w:rsidR="0086685E" w:rsidP="0086685E" w:rsidRDefault="0086685E" w14:paraId="4B57167A" w14:textId="77777777">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Goodies &amp; Giveaways (3)</w:t>
      </w:r>
      <w:r>
        <w:rPr>
          <w:rStyle w:val="eop"/>
          <w:rFonts w:ascii="Calibri" w:hAnsi="Calibri" w:cs="Calibri"/>
          <w:sz w:val="22"/>
          <w:szCs w:val="22"/>
        </w:rPr>
        <w:t> </w:t>
      </w:r>
    </w:p>
    <w:p w:rsidR="0086685E" w:rsidP="0086685E" w:rsidRDefault="0086685E" w14:paraId="67061A03" w14:textId="77777777">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b/>
          <w:bCs/>
          <w:sz w:val="22"/>
          <w:szCs w:val="22"/>
          <w:u w:val="single"/>
        </w:rPr>
        <w:t>PROFESSIONAL DEVELOPMENT TEAM</w:t>
      </w:r>
      <w:r>
        <w:rPr>
          <w:rStyle w:val="eop"/>
          <w:rFonts w:ascii="Calibri" w:hAnsi="Calibri" w:cs="Calibri"/>
          <w:sz w:val="22"/>
          <w:szCs w:val="22"/>
        </w:rPr>
        <w:t> </w:t>
      </w:r>
    </w:p>
    <w:p w:rsidR="0086685E" w:rsidP="0086685E" w:rsidRDefault="0086685E" w14:paraId="7020E12B" w14:textId="77777777">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sz w:val="22"/>
          <w:szCs w:val="22"/>
        </w:rPr>
        <w:t>Lead: DAT</w:t>
      </w:r>
      <w:r>
        <w:rPr>
          <w:rStyle w:val="eop"/>
          <w:rFonts w:ascii="Calibri" w:hAnsi="Calibri" w:cs="Calibri"/>
          <w:sz w:val="22"/>
          <w:szCs w:val="22"/>
        </w:rPr>
        <w:t> </w:t>
      </w:r>
    </w:p>
    <w:p w:rsidR="0086685E" w:rsidP="0086685E" w:rsidRDefault="0086685E" w14:paraId="386B2708" w14:textId="39DB5BB5">
      <w:pPr>
        <w:pStyle w:val="paragraph"/>
        <w:numPr>
          <w:ilvl w:val="0"/>
          <w:numId w:val="3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Tiny </w:t>
      </w:r>
      <w:r>
        <w:rPr>
          <w:rStyle w:val="contextualspellingandgrammarerror"/>
          <w:rFonts w:ascii="Calibri" w:hAnsi="Calibri" w:cs="Calibri"/>
          <w:b/>
          <w:bCs/>
          <w:sz w:val="22"/>
          <w:szCs w:val="22"/>
        </w:rPr>
        <w:t>PD</w:t>
      </w:r>
      <w:r w:rsidR="00017CED">
        <w:rPr>
          <w:rStyle w:val="contextualspellingandgrammarerror"/>
          <w:rFonts w:ascii="Calibri" w:hAnsi="Calibri" w:cs="Calibri"/>
          <w:b/>
          <w:bCs/>
          <w:sz w:val="22"/>
          <w:szCs w:val="22"/>
        </w:rPr>
        <w:t xml:space="preserve"> </w:t>
      </w:r>
      <w:r>
        <w:rPr>
          <w:rStyle w:val="contextualspellingandgrammarerror"/>
          <w:rFonts w:ascii="Calibri" w:hAnsi="Calibri" w:cs="Calibri"/>
          <w:b/>
          <w:bCs/>
          <w:sz w:val="22"/>
          <w:szCs w:val="22"/>
        </w:rPr>
        <w:t>(</w:t>
      </w:r>
      <w:r>
        <w:rPr>
          <w:rStyle w:val="normaltextrun"/>
          <w:rFonts w:ascii="Calibri" w:hAnsi="Calibri" w:cs="Calibri"/>
          <w:b/>
          <w:bCs/>
          <w:sz w:val="22"/>
          <w:szCs w:val="22"/>
        </w:rPr>
        <w:t>13)</w:t>
      </w:r>
      <w:r>
        <w:rPr>
          <w:rStyle w:val="eop"/>
          <w:rFonts w:ascii="Calibri" w:hAnsi="Calibri" w:cs="Calibri"/>
          <w:sz w:val="22"/>
          <w:szCs w:val="22"/>
        </w:rPr>
        <w:t> </w:t>
      </w:r>
    </w:p>
    <w:p w:rsidR="0086685E" w:rsidP="0086685E" w:rsidRDefault="0086685E" w14:paraId="01C533DA" w14:textId="77777777">
      <w:pPr>
        <w:pStyle w:val="paragraph"/>
        <w:numPr>
          <w:ilvl w:val="0"/>
          <w:numId w:val="3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Conference utilizing our CS staff (9)</w:t>
      </w:r>
      <w:r>
        <w:rPr>
          <w:rStyle w:val="eop"/>
          <w:rFonts w:ascii="Calibri" w:hAnsi="Calibri" w:cs="Calibri"/>
          <w:sz w:val="22"/>
          <w:szCs w:val="22"/>
        </w:rPr>
        <w:t> </w:t>
      </w:r>
    </w:p>
    <w:p w:rsidR="0086685E" w:rsidP="0086685E" w:rsidRDefault="0086685E" w14:paraId="0562F2CA" w14:textId="77777777">
      <w:pPr>
        <w:pStyle w:val="paragraph"/>
        <w:numPr>
          <w:ilvl w:val="0"/>
          <w:numId w:val="3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Health &amp; Wellness Trainings (5) </w:t>
      </w:r>
      <w:r>
        <w:rPr>
          <w:rStyle w:val="eop"/>
          <w:rFonts w:ascii="Calibri" w:hAnsi="Calibri" w:cs="Calibri"/>
          <w:sz w:val="22"/>
          <w:szCs w:val="22"/>
        </w:rPr>
        <w:t> </w:t>
      </w:r>
    </w:p>
    <w:p w:rsidR="0086685E" w:rsidP="0086685E" w:rsidRDefault="0086685E" w14:paraId="4008D287" w14:textId="77777777">
      <w:pPr>
        <w:pStyle w:val="paragraph"/>
        <w:numPr>
          <w:ilvl w:val="0"/>
          <w:numId w:val="3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Work with HR – utilize Danielle Ramirez-King</w:t>
      </w:r>
      <w:r>
        <w:rPr>
          <w:rStyle w:val="eop"/>
          <w:rFonts w:ascii="Calibri" w:hAnsi="Calibri" w:cs="Calibri"/>
          <w:sz w:val="22"/>
          <w:szCs w:val="22"/>
        </w:rPr>
        <w:t> </w:t>
      </w:r>
    </w:p>
    <w:p w:rsidR="0086685E" w:rsidP="34D05B51" w:rsidRDefault="34D05B51" w14:paraId="2D8156C8" w14:textId="7E16AF55">
      <w:pPr>
        <w:pStyle w:val="paragraph"/>
        <w:numPr>
          <w:ilvl w:val="0"/>
          <w:numId w:val="38"/>
        </w:numPr>
        <w:spacing w:before="0" w:beforeAutospacing="0" w:after="0" w:afterAutospacing="0"/>
        <w:ind w:left="1080" w:firstLine="0"/>
        <w:textAlignment w:val="baseline"/>
        <w:rPr>
          <w:rStyle w:val="normaltextrun"/>
          <w:rFonts w:ascii="Calibri" w:hAnsi="Calibri" w:cs="Calibri"/>
          <w:sz w:val="22"/>
          <w:szCs w:val="22"/>
        </w:rPr>
      </w:pPr>
      <w:r w:rsidRPr="34D05B51">
        <w:rPr>
          <w:rStyle w:val="normaltextrun"/>
          <w:rFonts w:ascii="Calibri" w:hAnsi="Calibri" w:cs="Calibri"/>
          <w:sz w:val="22"/>
          <w:szCs w:val="22"/>
        </w:rPr>
        <w:t>PD Day (4) - January  - not prioritized but will still occur for the year</w:t>
      </w:r>
    </w:p>
    <w:p w:rsidR="0086685E" w:rsidP="34D05B51" w:rsidRDefault="34D05B51" w14:paraId="55EB07BA" w14:textId="140B3B57">
      <w:pPr>
        <w:pStyle w:val="paragraph"/>
        <w:numPr>
          <w:ilvl w:val="0"/>
          <w:numId w:val="39"/>
        </w:numPr>
        <w:spacing w:before="0" w:beforeAutospacing="0" w:after="0" w:afterAutospacing="0"/>
        <w:ind w:left="1080" w:firstLine="0"/>
        <w:textAlignment w:val="baseline"/>
        <w:rPr>
          <w:rFonts w:ascii="Calibri" w:hAnsi="Calibri" w:cs="Calibri"/>
          <w:sz w:val="22"/>
          <w:szCs w:val="22"/>
        </w:rPr>
      </w:pPr>
      <w:r w:rsidRPr="34D05B51">
        <w:rPr>
          <w:rStyle w:val="normaltextrun"/>
          <w:rFonts w:ascii="Calibri" w:hAnsi="Calibri" w:cs="Calibri"/>
          <w:sz w:val="22"/>
          <w:szCs w:val="22"/>
        </w:rPr>
        <w:t>Promotional Pathways</w:t>
      </w:r>
      <w:r w:rsidRPr="34D05B51">
        <w:rPr>
          <w:rStyle w:val="contextualspellingandgrammarerror"/>
          <w:rFonts w:ascii="Calibri" w:hAnsi="Calibri" w:cs="Calibri"/>
          <w:sz w:val="22"/>
          <w:szCs w:val="22"/>
        </w:rPr>
        <w:t xml:space="preserve"> (3) </w:t>
      </w:r>
    </w:p>
    <w:p w:rsidR="0086685E" w:rsidP="0086685E" w:rsidRDefault="0086685E" w14:paraId="349458F1" w14:textId="77777777">
      <w:pPr>
        <w:pStyle w:val="paragraph"/>
        <w:numPr>
          <w:ilvl w:val="0"/>
          <w:numId w:val="4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All College Day Workshop (2)</w:t>
      </w:r>
      <w:r>
        <w:rPr>
          <w:rStyle w:val="eop"/>
          <w:rFonts w:ascii="Calibri" w:hAnsi="Calibri" w:cs="Calibri"/>
          <w:sz w:val="22"/>
          <w:szCs w:val="22"/>
        </w:rPr>
        <w:t> </w:t>
      </w:r>
    </w:p>
    <w:bookmarkEnd w:id="20"/>
    <w:p w:rsidR="0086685E" w:rsidP="00CB2BAC" w:rsidRDefault="0086685E" w14:paraId="61FAE16B" w14:textId="00E187BB"/>
    <w:p w:rsidR="00A20539" w:rsidP="0086685E" w:rsidRDefault="00A20539" w14:paraId="6C9CBEC8" w14:textId="77777777">
      <w:pPr>
        <w:pStyle w:val="Heading2"/>
      </w:pPr>
    </w:p>
    <w:p w:rsidR="00A20539" w:rsidP="00A20539" w:rsidRDefault="00A20539" w14:paraId="1A224491" w14:textId="77777777">
      <w:pPr>
        <w:rPr>
          <w:rFonts w:asciiTheme="majorHAnsi" w:hAnsiTheme="majorHAnsi" w:eastAsiaTheme="majorEastAsia" w:cstheme="majorBidi"/>
          <w:color w:val="ED7D31" w:themeColor="accent2"/>
          <w:sz w:val="32"/>
          <w:szCs w:val="26"/>
        </w:rPr>
      </w:pPr>
      <w:r>
        <w:br w:type="page"/>
      </w:r>
    </w:p>
    <w:p w:rsidR="00A20539" w:rsidP="0086685E" w:rsidRDefault="00A20539" w14:paraId="35E20E95" w14:textId="544FF2CB">
      <w:pPr>
        <w:pStyle w:val="Heading2"/>
      </w:pPr>
      <w:bookmarkStart w:name="_Toc20908736" w:id="21"/>
      <w:r>
        <w:lastRenderedPageBreak/>
        <w:t>Conclusion</w:t>
      </w:r>
      <w:bookmarkEnd w:id="21"/>
    </w:p>
    <w:p w:rsidR="00A20539" w:rsidP="00A20539" w:rsidRDefault="00A20539" w14:paraId="62469D01" w14:textId="3277DAF2">
      <w:pPr>
        <w:pStyle w:val="Heading3"/>
      </w:pPr>
      <w:bookmarkStart w:name="_Toc20908737" w:id="22"/>
      <w:r>
        <w:t>Summary of Goals</w:t>
      </w:r>
      <w:bookmarkEnd w:id="22"/>
      <w:r>
        <w:t xml:space="preserve"> </w:t>
      </w:r>
    </w:p>
    <w:p w:rsidR="00A20539" w:rsidP="00A20539" w:rsidRDefault="00A20539" w14:paraId="4A022C4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Goals:</w:t>
      </w:r>
      <w:r>
        <w:rPr>
          <w:rStyle w:val="eop"/>
          <w:rFonts w:ascii="Calibri" w:hAnsi="Calibri" w:cs="Calibri"/>
          <w:sz w:val="22"/>
          <w:szCs w:val="22"/>
        </w:rPr>
        <w:t> </w:t>
      </w:r>
    </w:p>
    <w:p w:rsidR="00A20539" w:rsidP="00A20539" w:rsidRDefault="00A20539" w14:paraId="5069250A" w14:textId="77777777">
      <w:pPr>
        <w:pStyle w:val="paragraph"/>
        <w:numPr>
          <w:ilvl w:val="0"/>
          <w:numId w:val="1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Increase and improve communication</w:t>
      </w:r>
      <w:r>
        <w:rPr>
          <w:rStyle w:val="eop"/>
          <w:rFonts w:ascii="Calibri" w:hAnsi="Calibri" w:cs="Calibri"/>
          <w:sz w:val="22"/>
          <w:szCs w:val="22"/>
        </w:rPr>
        <w:t> </w:t>
      </w:r>
    </w:p>
    <w:p w:rsidR="00A20539" w:rsidP="00A20539" w:rsidRDefault="00A20539" w14:paraId="6CBEBF88" w14:textId="77777777">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Establishing a communications officer </w:t>
      </w:r>
      <w:r>
        <w:rPr>
          <w:rStyle w:val="eop"/>
          <w:rFonts w:ascii="Calibri" w:hAnsi="Calibri" w:cs="Calibri"/>
          <w:sz w:val="22"/>
          <w:szCs w:val="22"/>
        </w:rPr>
        <w:t> </w:t>
      </w:r>
    </w:p>
    <w:p w:rsidR="00A20539" w:rsidP="00A20539" w:rsidRDefault="00A20539" w14:paraId="6CC6A882" w14:textId="77777777">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Creating and distributing a monthly/quarterly newsletter</w:t>
      </w:r>
      <w:r>
        <w:rPr>
          <w:rStyle w:val="eop"/>
          <w:rFonts w:ascii="Calibri" w:hAnsi="Calibri" w:cs="Calibri"/>
          <w:sz w:val="22"/>
          <w:szCs w:val="22"/>
        </w:rPr>
        <w:t> </w:t>
      </w:r>
    </w:p>
    <w:p w:rsidR="00A20539" w:rsidP="00A20539" w:rsidRDefault="00A20539" w14:paraId="1C3B76D8" w14:textId="77777777">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Continue use of surveys for feedback and input from staff</w:t>
      </w:r>
      <w:r>
        <w:rPr>
          <w:rStyle w:val="eop"/>
          <w:rFonts w:ascii="Calibri" w:hAnsi="Calibri" w:cs="Calibri"/>
          <w:sz w:val="22"/>
          <w:szCs w:val="22"/>
        </w:rPr>
        <w:t> </w:t>
      </w:r>
    </w:p>
    <w:p w:rsidR="00A20539" w:rsidP="00A20539" w:rsidRDefault="00A20539" w14:paraId="304AFA70" w14:textId="77777777">
      <w:pPr>
        <w:pStyle w:val="paragraph"/>
        <w:numPr>
          <w:ilvl w:val="0"/>
          <w:numId w:val="1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Increase and improve engagement</w:t>
      </w:r>
      <w:r>
        <w:rPr>
          <w:rStyle w:val="eop"/>
          <w:rFonts w:ascii="Calibri" w:hAnsi="Calibri" w:cs="Calibri"/>
          <w:sz w:val="22"/>
          <w:szCs w:val="22"/>
        </w:rPr>
        <w:t> </w:t>
      </w:r>
    </w:p>
    <w:p w:rsidR="00A20539" w:rsidP="00A20539" w:rsidRDefault="00A20539" w14:paraId="4776567B" w14:textId="77777777">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Establish area representatives utilizing Senators</w:t>
      </w:r>
      <w:r>
        <w:rPr>
          <w:rStyle w:val="eop"/>
          <w:rFonts w:ascii="Calibri" w:hAnsi="Calibri" w:cs="Calibri"/>
          <w:sz w:val="22"/>
          <w:szCs w:val="22"/>
        </w:rPr>
        <w:t> </w:t>
      </w:r>
    </w:p>
    <w:p w:rsidR="00A20539" w:rsidP="00A20539" w:rsidRDefault="00A20539" w14:paraId="21E08494" w14:textId="77777777">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Establish orientation and onboarding for Classified Professionals</w:t>
      </w:r>
      <w:r>
        <w:rPr>
          <w:rStyle w:val="eop"/>
          <w:rFonts w:ascii="Calibri" w:hAnsi="Calibri" w:cs="Calibri"/>
          <w:sz w:val="22"/>
          <w:szCs w:val="22"/>
        </w:rPr>
        <w:t> </w:t>
      </w:r>
    </w:p>
    <w:p w:rsidR="00A20539" w:rsidP="00A20539" w:rsidRDefault="00A20539" w14:paraId="3D4AD7B7" w14:textId="77777777">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Establish Classified Appreciation Program</w:t>
      </w:r>
      <w:r>
        <w:rPr>
          <w:rStyle w:val="eop"/>
          <w:rFonts w:ascii="Calibri" w:hAnsi="Calibri" w:cs="Calibri"/>
          <w:sz w:val="22"/>
          <w:szCs w:val="22"/>
        </w:rPr>
        <w:t> </w:t>
      </w:r>
    </w:p>
    <w:p w:rsidR="00A20539" w:rsidP="00A20539" w:rsidRDefault="00A20539" w14:paraId="7B4258ED" w14:textId="77777777">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Increase and improve professional development activities</w:t>
      </w:r>
      <w:r>
        <w:rPr>
          <w:rStyle w:val="eop"/>
          <w:rFonts w:ascii="Calibri" w:hAnsi="Calibri" w:cs="Calibri"/>
          <w:sz w:val="22"/>
          <w:szCs w:val="22"/>
        </w:rPr>
        <w:t> </w:t>
      </w:r>
    </w:p>
    <w:p w:rsidR="00A20539" w:rsidP="00A20539" w:rsidRDefault="00A20539" w14:paraId="3B5A66F2" w14:textId="77777777">
      <w:pPr>
        <w:pStyle w:val="paragraph"/>
        <w:numPr>
          <w:ilvl w:val="0"/>
          <w:numId w:val="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Establish “Tiny PD” days </w:t>
      </w:r>
      <w:r>
        <w:rPr>
          <w:rStyle w:val="eop"/>
          <w:rFonts w:ascii="Calibri" w:hAnsi="Calibri" w:cs="Calibri"/>
          <w:sz w:val="22"/>
          <w:szCs w:val="22"/>
        </w:rPr>
        <w:t> </w:t>
      </w:r>
    </w:p>
    <w:p w:rsidR="00A20539" w:rsidP="00A20539" w:rsidRDefault="00A20539" w14:paraId="162C2CA8" w14:textId="77777777">
      <w:pPr>
        <w:pStyle w:val="paragraph"/>
        <w:numPr>
          <w:ilvl w:val="0"/>
          <w:numId w:val="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Plan Classified Professionals conference using MC Staff</w:t>
      </w:r>
      <w:r>
        <w:rPr>
          <w:rStyle w:val="eop"/>
          <w:rFonts w:ascii="Calibri" w:hAnsi="Calibri" w:cs="Calibri"/>
          <w:sz w:val="22"/>
          <w:szCs w:val="22"/>
        </w:rPr>
        <w:t> </w:t>
      </w:r>
    </w:p>
    <w:p w:rsidRPr="00A20539" w:rsidR="00A20539" w:rsidP="40425CBB" w:rsidRDefault="40425CBB" w14:paraId="037895F1" w14:textId="3C9257AE">
      <w:pPr>
        <w:pStyle w:val="paragraph"/>
        <w:numPr>
          <w:ilvl w:val="0"/>
          <w:numId w:val="15"/>
        </w:numPr>
        <w:spacing w:before="0" w:beforeAutospacing="0" w:after="0" w:afterAutospacing="0"/>
        <w:ind w:left="1080" w:firstLine="0"/>
        <w:rPr>
          <w:rFonts w:ascii="Calibri" w:hAnsi="Calibri" w:cs="Calibri"/>
          <w:sz w:val="22"/>
          <w:szCs w:val="22"/>
        </w:rPr>
      </w:pPr>
      <w:r w:rsidRPr="40425CBB">
        <w:rPr>
          <w:rStyle w:val="normaltextrun"/>
          <w:rFonts w:ascii="Calibri" w:hAnsi="Calibri" w:cs="Calibri"/>
          <w:sz w:val="22"/>
          <w:szCs w:val="22"/>
        </w:rPr>
        <w:t>Coordinate trainings with District HR </w:t>
      </w:r>
    </w:p>
    <w:p w:rsidR="0086685E" w:rsidP="00A20539" w:rsidRDefault="0086685E" w14:paraId="0DCA05A7" w14:textId="6F0F37F1">
      <w:pPr>
        <w:pStyle w:val="Heading3"/>
      </w:pPr>
      <w:bookmarkStart w:name="_Toc20908738" w:id="23"/>
      <w:r>
        <w:t>Action:</w:t>
      </w:r>
      <w:bookmarkEnd w:id="23"/>
    </w:p>
    <w:p w:rsidR="00D340D9" w:rsidP="00D340D9" w:rsidRDefault="00D340D9" w14:paraId="0B2E9CFB" w14:textId="4FABACB4">
      <w:pPr>
        <w:pStyle w:val="ListParagraph"/>
        <w:numPr>
          <w:ilvl w:val="0"/>
          <w:numId w:val="7"/>
        </w:numPr>
      </w:pPr>
      <w:r>
        <w:t>Communicate outcomes from retreat.</w:t>
      </w:r>
    </w:p>
    <w:p w:rsidR="00D340D9" w:rsidP="00D340D9" w:rsidRDefault="00D340D9" w14:paraId="080D468B" w14:textId="77C3E407">
      <w:pPr>
        <w:pStyle w:val="ListParagraph"/>
        <w:numPr>
          <w:ilvl w:val="0"/>
          <w:numId w:val="7"/>
        </w:numPr>
      </w:pPr>
      <w:r>
        <w:t>Communicate next steps from retreat until next meeting, Thursday, September 19</w:t>
      </w:r>
    </w:p>
    <w:p w:rsidR="00D340D9" w:rsidP="00D340D9" w:rsidRDefault="00D340D9" w14:paraId="61B7ACF7" w14:textId="6C192FC7">
      <w:pPr>
        <w:pStyle w:val="ListParagraph"/>
        <w:numPr>
          <w:ilvl w:val="0"/>
          <w:numId w:val="7"/>
        </w:numPr>
      </w:pPr>
      <w:r>
        <w:t>Draft Strategic Plan</w:t>
      </w:r>
    </w:p>
    <w:p w:rsidR="00D340D9" w:rsidP="00D340D9" w:rsidRDefault="00D340D9" w14:paraId="1D4AD011" w14:textId="610936F3">
      <w:pPr>
        <w:pStyle w:val="ListParagraph"/>
        <w:numPr>
          <w:ilvl w:val="0"/>
          <w:numId w:val="7"/>
        </w:numPr>
      </w:pPr>
      <w:r>
        <w:t>Start high-level planning, scheduling, feasibility for priorities identified in retreat.</w:t>
      </w:r>
    </w:p>
    <w:p w:rsidR="00D340D9" w:rsidP="00D340D9" w:rsidRDefault="00D340D9" w14:paraId="4A6722F6" w14:textId="097D0949">
      <w:pPr>
        <w:pStyle w:val="ListParagraph"/>
        <w:numPr>
          <w:ilvl w:val="0"/>
          <w:numId w:val="7"/>
        </w:numPr>
      </w:pPr>
      <w:r>
        <w:t>Share Draft Strategic Plan for all senate input to share results at September meeting</w:t>
      </w:r>
    </w:p>
    <w:p w:rsidR="00D340D9" w:rsidP="0086685E" w:rsidRDefault="00D340D9" w14:paraId="25A1907C" w14:textId="4FD2E2CB">
      <w:pPr>
        <w:pStyle w:val="ListParagraph"/>
        <w:numPr>
          <w:ilvl w:val="0"/>
          <w:numId w:val="7"/>
        </w:numPr>
      </w:pPr>
      <w:r>
        <w:t>Develop Process to measure progress</w:t>
      </w:r>
    </w:p>
    <w:p w:rsidR="00D340D9" w:rsidP="0086685E" w:rsidRDefault="00D340D9" w14:paraId="210477F7" w14:textId="6C569365">
      <w:pPr>
        <w:pStyle w:val="ListParagraph"/>
        <w:numPr>
          <w:ilvl w:val="0"/>
          <w:numId w:val="7"/>
        </w:numPr>
      </w:pPr>
      <w:r>
        <w:t>Communicate importance of meetings</w:t>
      </w:r>
    </w:p>
    <w:p w:rsidR="00D340D9" w:rsidP="00D340D9" w:rsidRDefault="00D340D9" w14:paraId="6A2C4B83" w14:textId="412C86D5">
      <w:pPr>
        <w:pStyle w:val="ListParagraph"/>
        <w:numPr>
          <w:ilvl w:val="0"/>
          <w:numId w:val="7"/>
        </w:numPr>
      </w:pPr>
      <w:r>
        <w:t>Dat to send out information on Lynda.com</w:t>
      </w:r>
    </w:p>
    <w:p w:rsidR="00B3365D" w:rsidP="00D340D9" w:rsidRDefault="00B3365D" w14:paraId="643D6CFF" w14:textId="7C97A651">
      <w:pPr>
        <w:pStyle w:val="ListParagraph"/>
        <w:numPr>
          <w:ilvl w:val="0"/>
          <w:numId w:val="7"/>
        </w:numPr>
      </w:pPr>
      <w:r>
        <w:t>Research 9+1 policy process for faculty and students to prepare for a 9+1 Action Plan.</w:t>
      </w:r>
    </w:p>
    <w:p w:rsidR="00D340D9" w:rsidP="00A20539" w:rsidRDefault="00D340D9" w14:paraId="5A06546C" w14:textId="77777777">
      <w:pPr>
        <w:pStyle w:val="Heading3"/>
      </w:pPr>
      <w:bookmarkStart w:name="_Toc20908739" w:id="24"/>
      <w:r>
        <w:t>Questions:</w:t>
      </w:r>
      <w:bookmarkEnd w:id="24"/>
    </w:p>
    <w:p w:rsidR="00B3365D" w:rsidP="00D340D9" w:rsidRDefault="00B3365D" w14:paraId="6D937C63" w14:textId="60D45C46">
      <w:pPr>
        <w:pStyle w:val="ListParagraph"/>
        <w:numPr>
          <w:ilvl w:val="0"/>
          <w:numId w:val="9"/>
        </w:numPr>
      </w:pPr>
      <w:r>
        <w:t>How do we align our senate charge to 9+1?</w:t>
      </w:r>
    </w:p>
    <w:p w:rsidR="00B3365D" w:rsidP="00B3365D" w:rsidRDefault="00DF3E25" w14:paraId="4DE4C42B" w14:textId="1510BB0A">
      <w:pPr>
        <w:pStyle w:val="ListParagraph"/>
        <w:numPr>
          <w:ilvl w:val="1"/>
          <w:numId w:val="9"/>
        </w:numPr>
      </w:pPr>
      <w:r>
        <w:t>Draft</w:t>
      </w:r>
      <w:r w:rsidR="00B3365D">
        <w:t xml:space="preserve"> Response: Review Mission Statement activity from Classified Professionals in </w:t>
      </w:r>
      <w:hyperlink w:history="1" r:id="rId21">
        <w:r w:rsidRPr="00B3365D" w:rsidR="00B3365D">
          <w:rPr>
            <w:rStyle w:val="Hyperlink"/>
          </w:rPr>
          <w:t>OnCourse training here</w:t>
        </w:r>
      </w:hyperlink>
      <w:r w:rsidR="00B3365D">
        <w:t xml:space="preserve">, develop final Mission Statement for Classified Senate. Integrate work into Strategic Plan. </w:t>
      </w:r>
    </w:p>
    <w:p w:rsidR="00B3365D" w:rsidP="00D340D9" w:rsidRDefault="00B3365D" w14:paraId="7FC542A1" w14:textId="47424AF0">
      <w:pPr>
        <w:pStyle w:val="ListParagraph"/>
        <w:numPr>
          <w:ilvl w:val="0"/>
          <w:numId w:val="9"/>
        </w:numPr>
      </w:pPr>
      <w:r>
        <w:t>How do we activate 9+1?</w:t>
      </w:r>
    </w:p>
    <w:p w:rsidR="00DF3E25" w:rsidP="00DF3E25" w:rsidRDefault="00DF3E25" w14:paraId="5541B679" w14:textId="0BCE3BD0">
      <w:pPr>
        <w:pStyle w:val="ListParagraph"/>
        <w:numPr>
          <w:ilvl w:val="1"/>
          <w:numId w:val="9"/>
        </w:numPr>
      </w:pPr>
      <w:r>
        <w:t>Draft Response: Develop a plan.</w:t>
      </w:r>
    </w:p>
    <w:p w:rsidR="00D340D9" w:rsidP="00D340D9" w:rsidRDefault="00DF3E25" w14:paraId="3FE1AAD2" w14:textId="78CAC376">
      <w:pPr>
        <w:pStyle w:val="ListParagraph"/>
        <w:numPr>
          <w:ilvl w:val="0"/>
          <w:numId w:val="9"/>
        </w:numPr>
      </w:pPr>
      <w:r>
        <w:t>What is our c</w:t>
      </w:r>
      <w:r w:rsidR="00D340D9">
        <w:t xml:space="preserve">ommunication with supervisors, support levels – </w:t>
      </w:r>
      <w:r>
        <w:t xml:space="preserve">how do we </w:t>
      </w:r>
      <w:r w:rsidR="00D340D9">
        <w:t>make it clear that supervisors support staff in participatory governance, how do we close gap?</w:t>
      </w:r>
    </w:p>
    <w:p w:rsidR="00B84C24" w:rsidP="00B84C24" w:rsidRDefault="00B84C24" w14:paraId="2694F35A" w14:textId="6CC2FF6D">
      <w:pPr>
        <w:pStyle w:val="ListParagraph"/>
        <w:numPr>
          <w:ilvl w:val="1"/>
          <w:numId w:val="9"/>
        </w:numPr>
      </w:pPr>
      <w:r>
        <w:t>This is an ongoing discussion with President Peck.</w:t>
      </w:r>
    </w:p>
    <w:p w:rsidR="00D340D9" w:rsidP="00D340D9" w:rsidRDefault="00D340D9" w14:paraId="4F63103B" w14:textId="0FCDDCC8">
      <w:pPr>
        <w:pStyle w:val="ListParagraph"/>
        <w:numPr>
          <w:ilvl w:val="0"/>
          <w:numId w:val="9"/>
        </w:numPr>
      </w:pPr>
      <w:r>
        <w:t>Are we meeting with administrators?</w:t>
      </w:r>
    </w:p>
    <w:p w:rsidR="00B84C24" w:rsidP="00B84C24" w:rsidRDefault="00B84C24" w14:paraId="679B9296" w14:textId="432F3628">
      <w:pPr>
        <w:pStyle w:val="ListParagraph"/>
        <w:numPr>
          <w:ilvl w:val="1"/>
          <w:numId w:val="9"/>
        </w:numPr>
      </w:pPr>
      <w:r>
        <w:t>Classified Senate President has been meeting 1-1 with President Peck, new meetings will include Guided Pathway Chairs and Academic Senate President, and a new proposal for a Presidents meeting to discuss general college business.</w:t>
      </w:r>
    </w:p>
    <w:p w:rsidR="00DF3E25" w:rsidP="00D340D9" w:rsidRDefault="00D340D9" w14:paraId="09D1ECDC" w14:textId="77777777">
      <w:pPr>
        <w:pStyle w:val="ListParagraph"/>
        <w:numPr>
          <w:ilvl w:val="0"/>
          <w:numId w:val="9"/>
        </w:numPr>
      </w:pPr>
      <w:r>
        <w:t>Have we gone to Academic Senate?</w:t>
      </w:r>
      <w:r w:rsidR="00B84C24">
        <w:t xml:space="preserve"> </w:t>
      </w:r>
    </w:p>
    <w:p w:rsidR="00D340D9" w:rsidP="00DF3E25" w:rsidRDefault="00B84C24" w14:paraId="26728E63" w14:textId="15B98938">
      <w:pPr>
        <w:pStyle w:val="ListParagraph"/>
        <w:numPr>
          <w:ilvl w:val="1"/>
          <w:numId w:val="9"/>
        </w:numPr>
      </w:pPr>
      <w:r>
        <w:t>The meetings are open to all, and we will do a call-out for interested Classified Professionals to regularly attend Academic Senate meetings. These meetings occur every Thursday from 2-4 and usually conflict with Classified Senate monthly meetings.</w:t>
      </w:r>
    </w:p>
    <w:p w:rsidR="00D340D9" w:rsidP="00D340D9" w:rsidRDefault="00D340D9" w14:paraId="13CD3579" w14:textId="1ECA49C5">
      <w:pPr>
        <w:pStyle w:val="ListParagraph"/>
        <w:numPr>
          <w:ilvl w:val="0"/>
          <w:numId w:val="9"/>
        </w:numPr>
      </w:pPr>
      <w:r>
        <w:t>Is there an orientation for new staff?</w:t>
      </w:r>
    </w:p>
    <w:p w:rsidR="00B84C24" w:rsidP="00B84C24" w:rsidRDefault="00B84C24" w14:paraId="517CD33F" w14:textId="5E3D0431">
      <w:pPr>
        <w:pStyle w:val="ListParagraph"/>
        <w:numPr>
          <w:ilvl w:val="1"/>
          <w:numId w:val="9"/>
        </w:numPr>
      </w:pPr>
      <w:r>
        <w:t>This is a prioritized proposed activity for Classified Senate.</w:t>
      </w:r>
    </w:p>
    <w:p w:rsidR="00DF3E25" w:rsidP="00D340D9" w:rsidRDefault="00B84C24" w14:paraId="052C7C5D" w14:textId="77777777">
      <w:pPr>
        <w:pStyle w:val="ListParagraph"/>
        <w:numPr>
          <w:ilvl w:val="0"/>
          <w:numId w:val="9"/>
        </w:numPr>
      </w:pPr>
      <w:r>
        <w:lastRenderedPageBreak/>
        <w:t xml:space="preserve">Proposal to include language on institutional responsibilities in union contracts, and response from the District is – who is not participating. </w:t>
      </w:r>
    </w:p>
    <w:p w:rsidR="00D340D9" w:rsidP="00DF3E25" w:rsidRDefault="00B84C24" w14:paraId="42891DB3" w14:textId="55785A49">
      <w:pPr>
        <w:pStyle w:val="ListParagraph"/>
        <w:numPr>
          <w:ilvl w:val="1"/>
          <w:numId w:val="9"/>
        </w:numPr>
      </w:pPr>
      <w:r>
        <w:t>CEA Representative (Lori) response, shared that a common q</w:t>
      </w:r>
      <w:r w:rsidR="00D340D9">
        <w:t>uestion from District – Who’s not participating?</w:t>
      </w:r>
      <w:r>
        <w:t xml:space="preserve"> </w:t>
      </w:r>
    </w:p>
    <w:p w:rsidR="00B84C24" w:rsidP="00A20539" w:rsidRDefault="00B84C24" w14:paraId="26A62D3A" w14:textId="7874E918">
      <w:pPr>
        <w:pStyle w:val="Heading3"/>
      </w:pPr>
      <w:bookmarkStart w:name="_Toc20908740" w:id="25"/>
      <w:r>
        <w:t>Additional suggestions:</w:t>
      </w:r>
      <w:bookmarkEnd w:id="25"/>
    </w:p>
    <w:p w:rsidR="00B84C24" w:rsidP="00B84C24" w:rsidRDefault="00B84C24" w14:paraId="2E1C2C75" w14:textId="381F37B4">
      <w:pPr>
        <w:pStyle w:val="ListParagraph"/>
        <w:numPr>
          <w:ilvl w:val="1"/>
          <w:numId w:val="9"/>
        </w:numPr>
      </w:pPr>
      <w:r w:rsidRPr="00B84C24">
        <w:t>For future or at least 2019-2020 meeting, SWOT analysis of the year and our goals/tasks. “Final Review of the Year”</w:t>
      </w:r>
    </w:p>
    <w:p w:rsidR="00B84C24" w:rsidP="00A20539" w:rsidRDefault="00B84C24" w14:paraId="4ADD54A0" w14:textId="7342E9F3">
      <w:pPr>
        <w:pStyle w:val="Heading3"/>
      </w:pPr>
      <w:bookmarkStart w:name="_Toc20908741" w:id="26"/>
      <w:r>
        <w:t>Retreat Feedback:</w:t>
      </w:r>
      <w:bookmarkEnd w:id="26"/>
    </w:p>
    <w:p w:rsidR="00B84C24" w:rsidP="00B84C24" w:rsidRDefault="00B3365D" w14:paraId="6915F7BA" w14:textId="76277ACD">
      <w:pPr>
        <w:pStyle w:val="ListParagraph"/>
        <w:numPr>
          <w:ilvl w:val="0"/>
          <w:numId w:val="41"/>
        </w:numPr>
      </w:pPr>
      <w:r>
        <w:t>Great productive meeting.</w:t>
      </w:r>
    </w:p>
    <w:p w:rsidR="00B3365D" w:rsidP="00B84C24" w:rsidRDefault="00B3365D" w14:paraId="639F01C2" w14:textId="5BD0EF7F">
      <w:pPr>
        <w:pStyle w:val="ListParagraph"/>
        <w:numPr>
          <w:ilvl w:val="0"/>
          <w:numId w:val="41"/>
        </w:numPr>
      </w:pPr>
      <w:r>
        <w:t>Inspiring input from all attendees. Attendees appeared comfortable with providing suggestions.</w:t>
      </w:r>
    </w:p>
    <w:p w:rsidR="00B3365D" w:rsidP="00B84C24" w:rsidRDefault="00B3365D" w14:paraId="5D398F9B" w14:textId="7980D33E">
      <w:pPr>
        <w:pStyle w:val="ListParagraph"/>
        <w:numPr>
          <w:ilvl w:val="0"/>
          <w:numId w:val="41"/>
        </w:numPr>
      </w:pPr>
      <w:r>
        <w:t>Refreshing input.</w:t>
      </w:r>
    </w:p>
    <w:p w:rsidR="00B3365D" w:rsidP="00B84C24" w:rsidRDefault="00B3365D" w14:paraId="5E34F83E" w14:textId="5514879F">
      <w:pPr>
        <w:pStyle w:val="ListParagraph"/>
        <w:numPr>
          <w:ilvl w:val="0"/>
          <w:numId w:val="41"/>
        </w:numPr>
      </w:pPr>
      <w:r>
        <w:t>Cell phones were still an issue.</w:t>
      </w:r>
    </w:p>
    <w:p w:rsidR="00B3365D" w:rsidP="00B84C24" w:rsidRDefault="00B3365D" w14:paraId="0FA3CF9B" w14:textId="78251E35">
      <w:pPr>
        <w:pStyle w:val="ListParagraph"/>
        <w:numPr>
          <w:ilvl w:val="0"/>
          <w:numId w:val="41"/>
        </w:numPr>
      </w:pPr>
      <w:r>
        <w:t>Great facilitator.</w:t>
      </w:r>
    </w:p>
    <w:p w:rsidR="009853C7" w:rsidP="009853C7" w:rsidRDefault="00B3365D" w14:paraId="17B7E432" w14:textId="1BA96836">
      <w:pPr>
        <w:pStyle w:val="ListParagraph"/>
        <w:numPr>
          <w:ilvl w:val="0"/>
          <w:numId w:val="41"/>
        </w:numPr>
      </w:pPr>
      <w:r>
        <w:t>Wonderful space.</w:t>
      </w:r>
    </w:p>
    <w:p w:rsidR="00DF3E25" w:rsidP="00DF3E25" w:rsidRDefault="00A20539" w14:paraId="26B35B49" w14:textId="39DD8093">
      <w:pPr>
        <w:pStyle w:val="Heading2"/>
      </w:pPr>
      <w:bookmarkStart w:name="_Toc20908742" w:id="27"/>
      <w:r>
        <w:t>Retreat Materials</w:t>
      </w:r>
      <w:bookmarkEnd w:id="27"/>
    </w:p>
    <w:p w:rsidR="00A20539" w:rsidP="00A20539" w:rsidRDefault="00A20539" w14:paraId="54036A6C" w14:textId="55AF0CC8">
      <w:r>
        <w:t xml:space="preserve">On </w:t>
      </w:r>
      <w:hyperlink w:history="1" r:id="rId22">
        <w:r w:rsidRPr="00A20539">
          <w:rPr>
            <w:rStyle w:val="Hyperlink"/>
          </w:rPr>
          <w:t>SharePoint</w:t>
        </w:r>
      </w:hyperlink>
    </w:p>
    <w:p w:rsidR="00A20539" w:rsidP="00A20539" w:rsidRDefault="00A20539" w14:paraId="019A6B23" w14:textId="169E5A85">
      <w:pPr>
        <w:pStyle w:val="ListParagraph"/>
        <w:numPr>
          <w:ilvl w:val="0"/>
          <w:numId w:val="44"/>
        </w:numPr>
      </w:pPr>
      <w:r>
        <w:t>PowerPoint Presentation</w:t>
      </w:r>
    </w:p>
    <w:p w:rsidR="00A20539" w:rsidP="00A20539" w:rsidRDefault="00A20539" w14:paraId="446CE847" w14:textId="2B2DAEE5">
      <w:pPr>
        <w:pStyle w:val="ListParagraph"/>
        <w:numPr>
          <w:ilvl w:val="0"/>
          <w:numId w:val="44"/>
        </w:numPr>
      </w:pPr>
      <w:r>
        <w:t>Agenda</w:t>
      </w:r>
    </w:p>
    <w:p w:rsidR="00A20539" w:rsidP="00A20539" w:rsidRDefault="00A20539" w14:paraId="129B641B" w14:textId="3C70972A">
      <w:pPr>
        <w:pStyle w:val="ListParagraph"/>
        <w:numPr>
          <w:ilvl w:val="0"/>
          <w:numId w:val="44"/>
        </w:numPr>
      </w:pPr>
      <w:r>
        <w:t>9+1 Document</w:t>
      </w:r>
    </w:p>
    <w:p w:rsidR="00A20539" w:rsidP="00A20539" w:rsidRDefault="00A20539" w14:paraId="4664074A" w14:textId="4DD614EF">
      <w:pPr>
        <w:pStyle w:val="ListParagraph"/>
        <w:numPr>
          <w:ilvl w:val="0"/>
          <w:numId w:val="44"/>
        </w:numPr>
      </w:pPr>
      <w:r>
        <w:t>Bylaws</w:t>
      </w:r>
    </w:p>
    <w:p w:rsidRPr="00A20539" w:rsidR="000F0EC2" w:rsidP="00A20539" w:rsidRDefault="000F0EC2" w14:paraId="28EDF1F6" w14:textId="4D89C4DA">
      <w:pPr>
        <w:pStyle w:val="ListParagraph"/>
        <w:numPr>
          <w:ilvl w:val="0"/>
          <w:numId w:val="44"/>
        </w:numPr>
      </w:pPr>
      <w:r>
        <w:t>Photos</w:t>
      </w:r>
    </w:p>
    <w:p w:rsidR="00DF3E25" w:rsidP="00DF3E25" w:rsidRDefault="00DF3E25" w14:paraId="294CD7AB" w14:textId="77777777">
      <w:pPr>
        <w:rPr>
          <w:rFonts w:asciiTheme="majorHAnsi" w:hAnsiTheme="majorHAnsi" w:eastAsiaTheme="majorEastAsia" w:cstheme="majorBidi"/>
          <w:color w:val="ED7D31" w:themeColor="accent2"/>
          <w:sz w:val="32"/>
          <w:szCs w:val="26"/>
        </w:rPr>
      </w:pPr>
      <w:r>
        <w:br w:type="page"/>
      </w:r>
    </w:p>
    <w:p w:rsidR="00DF3E25" w:rsidP="00DF3E25" w:rsidRDefault="006B1BDF" w14:paraId="48BC3CE7" w14:textId="498651CB">
      <w:pPr>
        <w:pStyle w:val="Heading2"/>
      </w:pPr>
      <w:bookmarkStart w:name="_Toc20908743" w:id="28"/>
      <w:r>
        <w:lastRenderedPageBreak/>
        <w:t xml:space="preserve">Updates - </w:t>
      </w:r>
      <w:r w:rsidR="00EA397E">
        <w:t xml:space="preserve">Follow Up: </w:t>
      </w:r>
      <w:r w:rsidR="00A20539">
        <w:t xml:space="preserve">2019-2020 </w:t>
      </w:r>
      <w:r w:rsidR="00DF3E25">
        <w:t>High-Level Planning Initiated</w:t>
      </w:r>
      <w:bookmarkEnd w:id="28"/>
    </w:p>
    <w:p w:rsidR="00881682" w:rsidP="00DF3E25" w:rsidRDefault="00881682" w14:paraId="62E7BFC8" w14:textId="1A2BC729">
      <w:pPr>
        <w:pStyle w:val="Heading3"/>
      </w:pPr>
      <w:bookmarkStart w:name="_Toc20908744" w:id="29"/>
      <w:r>
        <w:t>Strategic Planning Document</w:t>
      </w:r>
      <w:bookmarkEnd w:id="29"/>
    </w:p>
    <w:p w:rsidR="00881682" w:rsidP="00881682" w:rsidRDefault="008841AA" w14:paraId="7AE5601C" w14:textId="77777777">
      <w:pPr>
        <w:rPr>
          <w:rFonts w:ascii="Calibri" w:hAnsi="Calibri" w:cs="Calibri"/>
          <w:color w:val="1F497D"/>
        </w:rPr>
      </w:pPr>
      <w:hyperlink w:history="1" r:id="rId23">
        <w:r w:rsidR="00881682">
          <w:rPr>
            <w:rStyle w:val="Hyperlink"/>
            <w:rFonts w:ascii="Calibri" w:hAnsi="Calibri" w:cs="Calibri"/>
          </w:rPr>
          <w:t>https://wvmccd.sharepoint.com/:w:/s/MissionCollegeClassifiedSenate/EXpSNT3QNq9LpAp8X5Uk0GoB4VENHR1Su2CV8hnndC9SZA?e=mWxhru</w:t>
        </w:r>
      </w:hyperlink>
      <w:r w:rsidR="00881682">
        <w:rPr>
          <w:rFonts w:ascii="Calibri" w:hAnsi="Calibri" w:cs="Calibri"/>
        </w:rPr>
        <w:t xml:space="preserve"> (editable)</w:t>
      </w:r>
    </w:p>
    <w:p w:rsidR="00EA397E" w:rsidP="00881682" w:rsidRDefault="00881682" w14:paraId="72E48E2F" w14:textId="77777777">
      <w:pPr>
        <w:pStyle w:val="Heading3"/>
        <w:rPr>
          <w:rFonts w:ascii="Calibri" w:hAnsi="Calibri" w:cs="Calibri" w:eastAsiaTheme="minorHAnsi"/>
          <w:color w:val="auto"/>
          <w:sz w:val="22"/>
          <w:szCs w:val="22"/>
        </w:rPr>
      </w:pPr>
      <w:bookmarkStart w:name="_Toc20908745" w:id="30"/>
      <w:r>
        <w:t>Classified Senate Mission Statement</w:t>
      </w:r>
      <w:r w:rsidR="00EA397E">
        <w:t xml:space="preserve"> Drafts</w:t>
      </w:r>
      <w:bookmarkEnd w:id="30"/>
      <w:r w:rsidRPr="00881682">
        <w:rPr>
          <w:rFonts w:ascii="Calibri" w:hAnsi="Calibri" w:cs="Calibri" w:eastAsiaTheme="minorHAnsi"/>
          <w:color w:val="auto"/>
          <w:sz w:val="22"/>
          <w:szCs w:val="22"/>
        </w:rPr>
        <w:t xml:space="preserve"> </w:t>
      </w:r>
    </w:p>
    <w:p w:rsidR="00881682" w:rsidP="00EA397E" w:rsidRDefault="00881682" w14:paraId="1C843C66" w14:textId="347E8681">
      <w:r w:rsidRPr="00EA397E">
        <w:t>(</w:t>
      </w:r>
      <w:r w:rsidR="00EA397E">
        <w:t>U</w:t>
      </w:r>
      <w:r w:rsidRPr="00EA397E">
        <w:t>sing On Course efforts from June 21st</w:t>
      </w:r>
      <w:r w:rsidRPr="00EA397E" w:rsidR="00EA397E">
        <w:t xml:space="preserve"> see drafted Mission Statements below</w:t>
      </w:r>
      <w:r w:rsidRPr="00EA397E">
        <w:t>)</w:t>
      </w:r>
    </w:p>
    <w:p w:rsidR="00881682" w:rsidP="00881682" w:rsidRDefault="008841AA" w14:paraId="3C672948" w14:textId="220BAF9D">
      <w:hyperlink w:history="1" r:id="rId24">
        <w:r w:rsidRPr="00EB1C47" w:rsidR="00881682">
          <w:rPr>
            <w:rStyle w:val="Hyperlink"/>
          </w:rPr>
          <w:t>https://tasks.office.com/wvm.edu/en-US/Home/Task/0Bh8bSHeD0aUr6YfvojrcmQAOmfW?Type=TaskLink&amp;Channel=Link&amp;CreatedTime=637009742751424043</w:t>
        </w:r>
      </w:hyperlink>
    </w:p>
    <w:p w:rsidR="0096401A" w:rsidP="00EA397E" w:rsidRDefault="0096401A" w14:paraId="355CD082" w14:textId="5CE2B191">
      <w:pPr>
        <w:pStyle w:val="Heading4"/>
      </w:pPr>
      <w:r>
        <w:t>Drafted Mission Statements:</w:t>
      </w:r>
    </w:p>
    <w:p w:rsidR="0096401A" w:rsidP="00881682" w:rsidRDefault="0096401A" w14:paraId="28E79572" w14:textId="3018058D">
      <w:r>
        <w:t>Group #1: (9 votes)</w:t>
      </w:r>
    </w:p>
    <w:p w:rsidR="0096401A" w:rsidP="0096401A" w:rsidRDefault="0096401A" w14:paraId="52AD5BD1" w14:textId="24CE87B9">
      <w:pPr>
        <w:ind w:left="360"/>
      </w:pPr>
      <w:r>
        <w:t xml:space="preserve">Using a student-centered approach, empower students to become successful life-long learners, proactively engage, empathize, and provide students </w:t>
      </w:r>
    </w:p>
    <w:p w:rsidR="0096401A" w:rsidP="0096401A" w:rsidRDefault="0096401A" w14:paraId="5CCF7095" w14:textId="232D94FC">
      <w:pPr>
        <w:pStyle w:val="ListParagraph"/>
        <w:numPr>
          <w:ilvl w:val="0"/>
          <w:numId w:val="45"/>
        </w:numPr>
        <w:ind w:left="1080"/>
      </w:pPr>
      <w:r>
        <w:t>Resources</w:t>
      </w:r>
    </w:p>
    <w:p w:rsidR="0096401A" w:rsidP="0096401A" w:rsidRDefault="0096401A" w14:paraId="26B95998" w14:textId="7D748B9D">
      <w:pPr>
        <w:pStyle w:val="ListParagraph"/>
        <w:numPr>
          <w:ilvl w:val="0"/>
          <w:numId w:val="45"/>
        </w:numPr>
        <w:ind w:left="1080"/>
      </w:pPr>
      <w:r>
        <w:t>Knowledge</w:t>
      </w:r>
    </w:p>
    <w:p w:rsidR="0096401A" w:rsidP="0096401A" w:rsidRDefault="0096401A" w14:paraId="7B1D0722" w14:textId="109824C9">
      <w:pPr>
        <w:pStyle w:val="ListParagraph"/>
        <w:numPr>
          <w:ilvl w:val="0"/>
          <w:numId w:val="45"/>
        </w:numPr>
        <w:ind w:left="1080"/>
      </w:pPr>
      <w:r>
        <w:t>Tools</w:t>
      </w:r>
    </w:p>
    <w:p w:rsidR="0096401A" w:rsidP="0096401A" w:rsidRDefault="0096401A" w14:paraId="37C7E1C7" w14:textId="3C7EF153">
      <w:pPr>
        <w:pStyle w:val="ListParagraph"/>
        <w:numPr>
          <w:ilvl w:val="0"/>
          <w:numId w:val="45"/>
        </w:numPr>
        <w:ind w:left="1080"/>
      </w:pPr>
      <w:r>
        <w:t>Guidance</w:t>
      </w:r>
    </w:p>
    <w:p w:rsidR="0096401A" w:rsidP="0096401A" w:rsidRDefault="0096401A" w14:paraId="4344AD77" w14:textId="2D996520">
      <w:pPr>
        <w:ind w:left="360"/>
      </w:pPr>
      <w:r>
        <w:t>#Don’tAssume #WeAreMission</w:t>
      </w:r>
    </w:p>
    <w:p w:rsidR="0096401A" w:rsidP="00881682" w:rsidRDefault="0096401A" w14:paraId="79D4B585" w14:textId="56A3BE92">
      <w:r>
        <w:t>Group #2: (11 votes)</w:t>
      </w:r>
    </w:p>
    <w:p w:rsidR="0096401A" w:rsidP="0096401A" w:rsidRDefault="0096401A" w14:paraId="62D2C1ED" w14:textId="745A58FF">
      <w:pPr>
        <w:ind w:left="360"/>
      </w:pPr>
      <w:r>
        <w:t>Through a lens of equity and empathy, to empower students toward success by providing tools, resources, information and guidance.</w:t>
      </w:r>
    </w:p>
    <w:p w:rsidR="0096401A" w:rsidP="0096401A" w:rsidRDefault="0096401A" w14:paraId="491532E3" w14:textId="5B6444A3">
      <w:pPr>
        <w:pStyle w:val="ListParagraph"/>
        <w:numPr>
          <w:ilvl w:val="0"/>
          <w:numId w:val="46"/>
        </w:numPr>
        <w:ind w:left="1080"/>
      </w:pPr>
      <w:r>
        <w:t>Open-minded</w:t>
      </w:r>
    </w:p>
    <w:p w:rsidR="0096401A" w:rsidP="0096401A" w:rsidRDefault="0096401A" w14:paraId="30AA04DF" w14:textId="35D35DEE">
      <w:pPr>
        <w:pStyle w:val="ListParagraph"/>
        <w:numPr>
          <w:ilvl w:val="0"/>
          <w:numId w:val="46"/>
        </w:numPr>
        <w:ind w:left="1080"/>
      </w:pPr>
      <w:r>
        <w:t>Active Listening</w:t>
      </w:r>
    </w:p>
    <w:p w:rsidR="0096401A" w:rsidP="0096401A" w:rsidRDefault="0096401A" w14:paraId="08C73EC4" w14:textId="417042A8">
      <w:pPr>
        <w:pStyle w:val="ListParagraph"/>
        <w:numPr>
          <w:ilvl w:val="0"/>
          <w:numId w:val="46"/>
        </w:numPr>
        <w:ind w:left="1080"/>
      </w:pPr>
      <w:r>
        <w:t>Equity</w:t>
      </w:r>
    </w:p>
    <w:p w:rsidR="0096401A" w:rsidP="0096401A" w:rsidRDefault="0096401A" w14:paraId="0ABA0944" w14:textId="508CB60F">
      <w:pPr>
        <w:pStyle w:val="ListParagraph"/>
        <w:numPr>
          <w:ilvl w:val="0"/>
          <w:numId w:val="46"/>
        </w:numPr>
        <w:ind w:left="1080"/>
      </w:pPr>
      <w:r>
        <w:t>Peac</w:t>
      </w:r>
      <w:r w:rsidR="4A38A0FF">
        <w:t>e</w:t>
      </w:r>
    </w:p>
    <w:p w:rsidR="0096401A" w:rsidP="0096401A" w:rsidRDefault="0096401A" w14:paraId="6058C16D" w14:textId="150FB873">
      <w:r>
        <w:t>Group #3: (1 vote)</w:t>
      </w:r>
    </w:p>
    <w:p w:rsidR="0096401A" w:rsidP="00EA397E" w:rsidRDefault="0096401A" w14:paraId="1723C4C9" w14:textId="56231ABF">
      <w:pPr>
        <w:ind w:left="720"/>
      </w:pPr>
      <w:r>
        <w:t>To Provide Guidance to college students through friendly &amp; efficient customer service.</w:t>
      </w:r>
    </w:p>
    <w:p w:rsidR="0096401A" w:rsidP="0096401A" w:rsidRDefault="0096401A" w14:paraId="1BC5E48F" w14:textId="423BBAB5">
      <w:r>
        <w:t>Group #4: (2 votes)</w:t>
      </w:r>
    </w:p>
    <w:p w:rsidR="0096401A" w:rsidP="00EA397E" w:rsidRDefault="0096401A" w14:paraId="0876824E" w14:textId="7D017643">
      <w:pPr>
        <w:ind w:left="720"/>
      </w:pPr>
      <w:r>
        <w:t>Welcoming Environment “Come as One, Leave as Family” We commit to ensure student success, retention &amp; broad range of networks.</w:t>
      </w:r>
    </w:p>
    <w:p w:rsidR="0096401A" w:rsidP="0096401A" w:rsidRDefault="0096401A" w14:paraId="3C22D4B0" w14:textId="5B1345ED">
      <w:r>
        <w:t>Group #5: (9 votes)</w:t>
      </w:r>
    </w:p>
    <w:p w:rsidR="0096401A" w:rsidP="00EA397E" w:rsidRDefault="0096401A" w14:paraId="0D6E8C63" w14:textId="103AE5A2">
      <w:pPr>
        <w:ind w:left="720"/>
      </w:pPr>
      <w:r>
        <w:t>Identify Student’s Need. Provide information that will support resolution of their current issue and ultimately support their long-term educational goals.</w:t>
      </w:r>
    </w:p>
    <w:p w:rsidR="0096401A" w:rsidP="0096401A" w:rsidRDefault="40425CBB" w14:paraId="3E882269" w14:textId="0E76C87F">
      <w:r>
        <w:t>Group #6: (12 votes)</w:t>
      </w:r>
    </w:p>
    <w:p w:rsidR="0096401A" w:rsidP="00EA397E" w:rsidRDefault="0096401A" w14:paraId="346095CA" w14:textId="035DD687">
      <w:pPr>
        <w:ind w:left="360"/>
      </w:pPr>
      <w:r>
        <w:t xml:space="preserve">To provide a welcoming environment to our community by providing: </w:t>
      </w:r>
    </w:p>
    <w:p w:rsidR="0096401A" w:rsidP="00EA397E" w:rsidRDefault="0096401A" w14:paraId="41FBAB52" w14:textId="563A3905">
      <w:pPr>
        <w:pStyle w:val="ListParagraph"/>
        <w:numPr>
          <w:ilvl w:val="0"/>
          <w:numId w:val="47"/>
        </w:numPr>
        <w:ind w:left="1080"/>
      </w:pPr>
      <w:r>
        <w:lastRenderedPageBreak/>
        <w:t>Courteous Services</w:t>
      </w:r>
    </w:p>
    <w:p w:rsidR="0096401A" w:rsidP="00EA397E" w:rsidRDefault="0096401A" w14:paraId="27A2F511" w14:textId="2F38C828">
      <w:pPr>
        <w:pStyle w:val="ListParagraph"/>
        <w:numPr>
          <w:ilvl w:val="0"/>
          <w:numId w:val="47"/>
        </w:numPr>
        <w:ind w:left="1080"/>
      </w:pPr>
      <w:r>
        <w:t>Being a good listener</w:t>
      </w:r>
    </w:p>
    <w:p w:rsidR="0096401A" w:rsidP="00EA397E" w:rsidRDefault="0096401A" w14:paraId="306379A1" w14:textId="5529E7B7">
      <w:pPr>
        <w:pStyle w:val="ListParagraph"/>
        <w:numPr>
          <w:ilvl w:val="0"/>
          <w:numId w:val="47"/>
        </w:numPr>
        <w:ind w:left="1080"/>
      </w:pPr>
      <w:r>
        <w:t>Bring compassionate, empathetic, understanding</w:t>
      </w:r>
    </w:p>
    <w:p w:rsidR="0096401A" w:rsidP="00EA397E" w:rsidRDefault="0096401A" w14:paraId="43AB3F2E" w14:textId="67677050">
      <w:pPr>
        <w:pStyle w:val="ListParagraph"/>
        <w:numPr>
          <w:ilvl w:val="0"/>
          <w:numId w:val="47"/>
        </w:numPr>
        <w:ind w:left="1080"/>
      </w:pPr>
      <w:r>
        <w:t>Helpful resources</w:t>
      </w:r>
    </w:p>
    <w:p w:rsidR="0096401A" w:rsidP="00EA397E" w:rsidRDefault="0096401A" w14:paraId="064C89AD" w14:textId="3DF852CF">
      <w:pPr>
        <w:pStyle w:val="ListParagraph"/>
        <w:numPr>
          <w:ilvl w:val="0"/>
          <w:numId w:val="47"/>
        </w:numPr>
        <w:ind w:left="1080"/>
      </w:pPr>
      <w:r>
        <w:t>Respect without judgement</w:t>
      </w:r>
    </w:p>
    <w:p w:rsidR="0096401A" w:rsidP="00EA397E" w:rsidRDefault="0096401A" w14:paraId="7A8DA0F1" w14:textId="54AAD105">
      <w:pPr>
        <w:ind w:left="360"/>
      </w:pPr>
      <w:r>
        <w:t>To ensure the success of our students to meet their educational goals.</w:t>
      </w:r>
    </w:p>
    <w:p w:rsidR="0096401A" w:rsidP="0096401A" w:rsidRDefault="0096401A" w14:paraId="4F06719A" w14:textId="32B095D6">
      <w:r>
        <w:t>Group #7</w:t>
      </w:r>
      <w:r w:rsidR="00EA397E">
        <w:t>: (2 votes)</w:t>
      </w:r>
    </w:p>
    <w:p w:rsidR="00EA397E" w:rsidP="00EA397E" w:rsidRDefault="00EA397E" w14:paraId="3B710C95" w14:textId="0961DCAC">
      <w:pPr>
        <w:ind w:left="720"/>
      </w:pPr>
      <w:r>
        <w:t>With a committed holistic approach to educate students’ mind, body, and soul, our staff and faculty are committed on providing a safe, inclusive and welcoming environment.</w:t>
      </w:r>
    </w:p>
    <w:p w:rsidR="00EA397E" w:rsidP="0096401A" w:rsidRDefault="00EA397E" w14:paraId="4C78E1DB" w14:textId="6D31A5C0">
      <w:r>
        <w:t>Group #8: (16 votes)</w:t>
      </w:r>
    </w:p>
    <w:p w:rsidR="00EA397E" w:rsidP="00EA397E" w:rsidRDefault="00EA397E" w14:paraId="546279B6" w14:textId="77777777">
      <w:pPr>
        <w:ind w:left="720"/>
      </w:pPr>
      <w:r>
        <w:t xml:space="preserve">To provide courteous service to our diverse population, so they are able to focus on acquiring knowledge and skills as well as lifelong learning. </w:t>
      </w:r>
    </w:p>
    <w:p w:rsidR="00EA397E" w:rsidP="00EA397E" w:rsidRDefault="00EA397E" w14:paraId="24B0A3C6" w14:textId="0E90643F">
      <w:pPr>
        <w:ind w:left="720"/>
      </w:pPr>
      <w:r>
        <w:t>To provide a meaningful education in a multicultural diverse environment.</w:t>
      </w:r>
    </w:p>
    <w:p w:rsidR="00EA397E" w:rsidP="00EA397E" w:rsidRDefault="40425CBB" w14:paraId="7F8E1120" w14:textId="45535E98">
      <w:pPr>
        <w:ind w:left="720"/>
      </w:pPr>
      <w:r>
        <w:t>To serve as a source of information to help students navigate their career path with guidance and support.</w:t>
      </w:r>
    </w:p>
    <w:p w:rsidR="40425CBB" w:rsidRDefault="40425CBB" w14:paraId="07519807" w14:textId="29260EDF">
      <w:r>
        <w:br w:type="page"/>
      </w:r>
    </w:p>
    <w:p w:rsidR="00DF3E25" w:rsidP="00241C3D" w:rsidRDefault="5DF8AE1C" w14:paraId="2EF35C50" w14:textId="200DE8AC">
      <w:pPr>
        <w:pStyle w:val="Heading2"/>
        <w:rPr>
          <w:sz w:val="36"/>
          <w:szCs w:val="36"/>
        </w:rPr>
      </w:pPr>
      <w:bookmarkStart w:name="_Toc20908746" w:id="31"/>
      <w:r w:rsidRPr="5DF8AE1C">
        <w:lastRenderedPageBreak/>
        <w:t xml:space="preserve">Engagement: Area </w:t>
      </w:r>
      <w:r w:rsidRPr="5DF8AE1C" w:rsidR="00241C3D">
        <w:t>Representatives Senators</w:t>
      </w:r>
      <w:r w:rsidR="004237AC">
        <w:t xml:space="preserve"> [Confirmations Needed]</w:t>
      </w:r>
      <w:bookmarkEnd w:id="31"/>
    </w:p>
    <w:p w:rsidR="00DF3E25" w:rsidP="00DF3E25" w:rsidRDefault="00DF3E25" w14:paraId="471FD76C" w14:textId="444987D9">
      <w:pPr>
        <w:spacing w:after="0" w:line="240" w:lineRule="auto"/>
        <w:textAlignment w:val="baseline"/>
        <w:rPr>
          <w:rFonts w:ascii="Calibri" w:hAnsi="Calibri" w:eastAsia="Times New Roman" w:cs="Calibri"/>
        </w:rPr>
      </w:pPr>
      <w:r>
        <w:rPr>
          <w:rFonts w:ascii="Calibri" w:hAnsi="Calibri" w:eastAsia="Times New Roman" w:cs="Calibri"/>
        </w:rPr>
        <w:t xml:space="preserve">Purpose: </w:t>
      </w:r>
      <w:r w:rsidRPr="00DF3E25">
        <w:rPr>
          <w:rFonts w:ascii="Calibri" w:hAnsi="Calibri" w:eastAsia="Times New Roman" w:cs="Calibri"/>
        </w:rPr>
        <w:t>To ensure distribution, Senators were either assigned by functional area and/or office location/proximity to other areas/departments </w:t>
      </w:r>
    </w:p>
    <w:p w:rsidR="00DF3E25" w:rsidP="00DF3E25" w:rsidRDefault="00DF3E25" w14:paraId="53ED68C5" w14:textId="55D93EB5">
      <w:pPr>
        <w:spacing w:after="0" w:line="240" w:lineRule="auto"/>
        <w:textAlignment w:val="baseline"/>
        <w:rPr>
          <w:rFonts w:ascii="Calibri" w:hAnsi="Calibri" w:eastAsia="Times New Roman" w:cs="Calibri"/>
        </w:rPr>
      </w:pPr>
    </w:p>
    <w:p w:rsidR="00DF3E25" w:rsidP="00DF3E25" w:rsidRDefault="00DF3E25" w14:paraId="0A478A3D" w14:textId="5913FC78">
      <w:pPr>
        <w:spacing w:after="0" w:line="240" w:lineRule="auto"/>
        <w:textAlignment w:val="baseline"/>
        <w:rPr>
          <w:rFonts w:ascii="Calibri" w:hAnsi="Calibri" w:eastAsia="Times New Roman" w:cs="Calibri"/>
        </w:rPr>
      </w:pPr>
      <w:r w:rsidRPr="009F718A">
        <w:rPr>
          <w:rStyle w:val="Heading4Char"/>
        </w:rPr>
        <w:t xml:space="preserve">Next steps: </w:t>
      </w:r>
      <w:r>
        <w:rPr>
          <w:rFonts w:ascii="Calibri" w:hAnsi="Calibri" w:eastAsia="Times New Roman" w:cs="Calibri"/>
        </w:rPr>
        <w:t xml:space="preserve">Thanh to check in with each senator on </w:t>
      </w:r>
      <w:r w:rsidR="009F718A">
        <w:rPr>
          <w:rFonts w:ascii="Calibri" w:hAnsi="Calibri" w:eastAsia="Times New Roman" w:cs="Calibri"/>
        </w:rPr>
        <w:t>area representation.</w:t>
      </w:r>
      <w:r>
        <w:rPr>
          <w:rFonts w:ascii="Calibri" w:hAnsi="Calibri" w:eastAsia="Times New Roman" w:cs="Calibri"/>
        </w:rPr>
        <w:t xml:space="preserve"> </w:t>
      </w:r>
    </w:p>
    <w:p w:rsidRPr="00DF3E25" w:rsidR="00DF3E25" w:rsidP="00DF3E25" w:rsidRDefault="00DF3E25" w14:paraId="008B4102" w14:textId="77777777">
      <w:pPr>
        <w:spacing w:after="0" w:line="240" w:lineRule="auto"/>
        <w:textAlignment w:val="baseline"/>
        <w:rPr>
          <w:rFonts w:ascii="Segoe UI" w:hAnsi="Segoe UI" w:eastAsia="Times New Roman" w:cs="Segoe UI"/>
          <w:sz w:val="18"/>
          <w:szCs w:val="18"/>
        </w:rPr>
      </w:pPr>
    </w:p>
    <w:p w:rsidRPr="00DF3E25" w:rsidR="00DF3E25" w:rsidP="00DF3E25" w:rsidRDefault="00DF3E25" w14:paraId="2B98342F" w14:textId="261A8827">
      <w:pPr>
        <w:spacing w:after="0" w:line="240" w:lineRule="auto"/>
        <w:textAlignment w:val="baseline"/>
        <w:rPr>
          <w:rFonts w:ascii="Segoe UI" w:hAnsi="Segoe UI" w:eastAsia="Times New Roman" w:cs="Segoe UI"/>
          <w:sz w:val="18"/>
          <w:szCs w:val="18"/>
        </w:rPr>
      </w:pPr>
      <w:r w:rsidRPr="009F718A">
        <w:rPr>
          <w:rStyle w:val="Heading4Char"/>
        </w:rPr>
        <w:t>Action:</w:t>
      </w:r>
      <w:r>
        <w:rPr>
          <w:rFonts w:ascii="Calibri" w:hAnsi="Calibri" w:eastAsia="Times New Roman" w:cs="Calibri"/>
          <w:i/>
          <w:iCs/>
          <w:sz w:val="20"/>
          <w:szCs w:val="20"/>
          <w:shd w:val="clear" w:color="auto" w:fill="FFFF00"/>
        </w:rPr>
        <w:t xml:space="preserve"> </w:t>
      </w:r>
      <w:r w:rsidRPr="00DF3E25">
        <w:rPr>
          <w:rFonts w:ascii="Calibri" w:hAnsi="Calibri" w:eastAsia="Times New Roman" w:cs="Calibri"/>
          <w:i/>
          <w:iCs/>
          <w:sz w:val="20"/>
          <w:szCs w:val="20"/>
          <w:shd w:val="clear" w:color="auto" w:fill="FFFF00"/>
        </w:rPr>
        <w:t>Need to establish expectations and templates(s) of communication.</w:t>
      </w:r>
      <w:r w:rsidRPr="00DF3E25">
        <w:rPr>
          <w:rFonts w:ascii="Calibri" w:hAnsi="Calibri" w:eastAsia="Times New Roman" w:cs="Calibri"/>
          <w:sz w:val="20"/>
          <w:szCs w:val="20"/>
        </w:rPr>
        <w:t> </w:t>
      </w:r>
    </w:p>
    <w:p w:rsidRPr="00DF3E25" w:rsidR="00DF3E25" w:rsidP="00DF3E25" w:rsidRDefault="00DF3E25" w14:paraId="0916C2C6" w14:textId="2D1DF8BB">
      <w:pPr>
        <w:pStyle w:val="ListParagraph"/>
        <w:numPr>
          <w:ilvl w:val="0"/>
          <w:numId w:val="43"/>
        </w:numPr>
        <w:spacing w:after="0" w:line="240" w:lineRule="auto"/>
        <w:textAlignment w:val="baseline"/>
        <w:rPr>
          <w:rFonts w:ascii="Segoe UI" w:hAnsi="Segoe UI" w:eastAsia="Times New Roman" w:cs="Segoe UI"/>
          <w:sz w:val="18"/>
          <w:szCs w:val="18"/>
        </w:rPr>
      </w:pPr>
      <w:r w:rsidRPr="00DF3E25">
        <w:rPr>
          <w:rFonts w:ascii="Calibri" w:hAnsi="Calibri" w:eastAsia="Times New Roman" w:cs="Calibri"/>
        </w:rPr>
        <w:t>Introduction – If a Senator is unfamiliar or new to assigned areas, encourage to engage and introduce yourself to your areas staff.  </w:t>
      </w:r>
    </w:p>
    <w:p w:rsidRPr="00DF3E25" w:rsidR="00DF3E25" w:rsidP="00DF3E25" w:rsidRDefault="00DF3E25" w14:paraId="493AD549" w14:textId="49764A54">
      <w:pPr>
        <w:pStyle w:val="ListParagraph"/>
        <w:numPr>
          <w:ilvl w:val="0"/>
          <w:numId w:val="43"/>
        </w:numPr>
        <w:spacing w:after="0" w:line="240" w:lineRule="auto"/>
        <w:textAlignment w:val="baseline"/>
        <w:rPr>
          <w:rFonts w:ascii="Segoe UI" w:hAnsi="Segoe UI" w:eastAsia="Times New Roman" w:cs="Segoe UI"/>
          <w:sz w:val="18"/>
          <w:szCs w:val="18"/>
        </w:rPr>
      </w:pPr>
      <w:r w:rsidRPr="00DF3E25">
        <w:rPr>
          <w:rFonts w:ascii="Calibri" w:hAnsi="Calibri" w:eastAsia="Times New Roman" w:cs="Calibri"/>
        </w:rPr>
        <w:t>Point of Contact – you are a liaison, a buddy, a resource, an “encourager”, an “engager” </w:t>
      </w:r>
      <w:r w:rsidRPr="00DF3E25">
        <w:rPr>
          <w:rFonts w:ascii="Segoe UI Emoji" w:hAnsi="Segoe UI Emoji" w:eastAsia="Times New Roman" w:cs="Segoe UI"/>
        </w:rPr>
        <w:t>😊 </w:t>
      </w:r>
    </w:p>
    <w:p w:rsidRPr="00DF3E25" w:rsidR="00DF3E25" w:rsidP="40425CBB" w:rsidRDefault="00DF3E25" w14:paraId="400D89C7" w14:textId="59732F8C">
      <w:pPr>
        <w:spacing w:after="0" w:line="240" w:lineRule="auto"/>
        <w:textAlignment w:val="baseline"/>
        <w:rPr>
          <w:rFonts w:ascii="Segoe UI" w:hAnsi="Segoe UI" w:eastAsia="Times New Roman" w:cs="Segoe UI"/>
          <w:sz w:val="18"/>
          <w:szCs w:val="18"/>
        </w:rPr>
      </w:pPr>
    </w:p>
    <w:tbl>
      <w:tblPr>
        <w:tblW w:w="9474"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55"/>
        <w:gridCol w:w="4592"/>
        <w:gridCol w:w="4043"/>
      </w:tblGrid>
      <w:tr w:rsidRPr="00DF3E25" w:rsidR="00DF3E25" w:rsidTr="004237AC" w14:paraId="4B501F0D" w14:textId="77777777">
        <w:trPr>
          <w:jc w:val="center"/>
        </w:trPr>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DF3E25" w:rsidR="00DF3E25" w:rsidP="00DF3E25" w:rsidRDefault="00DF3E25" w14:paraId="71152390" w14:textId="7949A358">
            <w:pPr>
              <w:spacing w:after="0" w:line="240" w:lineRule="auto"/>
              <w:jc w:val="center"/>
              <w:textAlignment w:val="baseline"/>
              <w:rPr>
                <w:rFonts w:ascii="Times New Roman" w:hAnsi="Times New Roman" w:eastAsia="Times New Roman" w:cs="Times New Roman"/>
                <w:sz w:val="24"/>
                <w:szCs w:val="24"/>
              </w:rPr>
            </w:pPr>
            <w:r w:rsidRPr="00DF3E25">
              <w:rPr>
                <w:rFonts w:ascii="Calibri" w:hAnsi="Calibri" w:eastAsia="Times New Roman" w:cs="Calibri"/>
                <w:b/>
                <w:bCs/>
                <w:color w:val="000000"/>
              </w:rPr>
              <w:t>Senator/Area Rep</w:t>
            </w:r>
          </w:p>
        </w:tc>
        <w:tc>
          <w:tcPr>
            <w:tcW w:w="4035" w:type="dxa"/>
            <w:tcBorders>
              <w:top w:val="single" w:color="auto" w:sz="6" w:space="0"/>
              <w:left w:val="nil"/>
              <w:bottom w:val="single" w:color="auto" w:sz="6" w:space="0"/>
              <w:right w:val="single" w:color="auto" w:sz="6" w:space="0"/>
            </w:tcBorders>
            <w:shd w:val="clear" w:color="auto" w:fill="auto"/>
            <w:hideMark/>
          </w:tcPr>
          <w:p w:rsidRPr="00DF3E25" w:rsidR="00DF3E25" w:rsidP="009F718A" w:rsidRDefault="00DF3E25" w14:paraId="5302478B" w14:textId="158155CD">
            <w:pPr>
              <w:spacing w:after="0" w:line="240" w:lineRule="auto"/>
              <w:jc w:val="center"/>
              <w:textAlignment w:val="baseline"/>
              <w:rPr>
                <w:rFonts w:ascii="Times New Roman" w:hAnsi="Times New Roman" w:eastAsia="Times New Roman" w:cs="Times New Roman"/>
                <w:sz w:val="24"/>
                <w:szCs w:val="24"/>
              </w:rPr>
            </w:pPr>
            <w:r w:rsidRPr="00DF3E25">
              <w:rPr>
                <w:rFonts w:ascii="Calibri" w:hAnsi="Calibri" w:eastAsia="Times New Roman" w:cs="Calibri"/>
                <w:b/>
                <w:bCs/>
                <w:color w:val="000000"/>
              </w:rPr>
              <w:t>Area/Departments</w:t>
            </w:r>
          </w:p>
        </w:tc>
        <w:tc>
          <w:tcPr>
            <w:tcW w:w="3609" w:type="dxa"/>
            <w:tcBorders>
              <w:top w:val="single" w:color="auto" w:sz="6" w:space="0"/>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197F7FA2" w14:textId="52B171DE">
            <w:pPr>
              <w:spacing w:after="0" w:line="240" w:lineRule="auto"/>
              <w:jc w:val="center"/>
              <w:textAlignment w:val="baseline"/>
              <w:rPr>
                <w:rFonts w:ascii="Times New Roman" w:hAnsi="Times New Roman" w:eastAsia="Times New Roman" w:cs="Times New Roman"/>
                <w:sz w:val="24"/>
                <w:szCs w:val="24"/>
              </w:rPr>
            </w:pPr>
            <w:r w:rsidRPr="00DF3E25">
              <w:rPr>
                <w:rFonts w:ascii="Calibri" w:hAnsi="Calibri" w:eastAsia="Times New Roman" w:cs="Calibri"/>
                <w:b/>
                <w:bCs/>
                <w:color w:val="000000"/>
              </w:rPr>
              <w:t>Staff</w:t>
            </w:r>
          </w:p>
        </w:tc>
      </w:tr>
      <w:tr w:rsidRPr="00DF3E25" w:rsidR="00DF3E25" w:rsidTr="004237AC" w14:paraId="257C65C4"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5BC40E36"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Amanda Marshall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0B621B51"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Academic Support, Center, CalWorks, EOPS/TRiO, Counseling/Transfer Center</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4DBEA2E7"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Jeff B., Willette, Amanda, Vianey, Linda, Mary Ann</w:t>
            </w:r>
            <w:r w:rsidRPr="00DF3E25">
              <w:rPr>
                <w:rFonts w:ascii="Calibri" w:hAnsi="Calibri" w:eastAsia="Times New Roman" w:cs="Calibri"/>
              </w:rPr>
              <w:t> </w:t>
            </w:r>
          </w:p>
        </w:tc>
      </w:tr>
      <w:tr w:rsidRPr="00DF3E25" w:rsidR="00DF3E25" w:rsidTr="004237AC" w14:paraId="72B8BB9A"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3058CE9F"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Analiza Dasalla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59FB6900"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Athletics. Community Education, Marketing</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1CF80A88"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Analiza, Mark, Ken, Shelbie, Saul, Spencer</w:t>
            </w:r>
            <w:r w:rsidRPr="00DF3E25">
              <w:rPr>
                <w:rFonts w:ascii="Calibri" w:hAnsi="Calibri" w:eastAsia="Times New Roman" w:cs="Calibri"/>
              </w:rPr>
              <w:t> </w:t>
            </w:r>
          </w:p>
        </w:tc>
      </w:tr>
      <w:tr w:rsidRPr="00DF3E25" w:rsidR="00DF3E25" w:rsidTr="004237AC" w14:paraId="27D1F558"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1254783F" w:rsidRDefault="00DF3E25" w14:paraId="74A1AA44" w14:textId="0F234575">
            <w:pPr>
              <w:spacing w:after="0" w:line="240" w:lineRule="auto"/>
              <w:textAlignment w:val="baseline"/>
              <w:rPr>
                <w:rFonts w:ascii="Times New Roman" w:hAnsi="Times New Roman" w:eastAsia="Times New Roman" w:cs="Times New Roman"/>
                <w:sz w:val="24"/>
                <w:szCs w:val="24"/>
              </w:rPr>
            </w:pPr>
            <w:r w:rsidRPr="1254783F">
              <w:rPr>
                <w:rFonts w:ascii="Calibri" w:hAnsi="Calibri" w:eastAsia="Times New Roman" w:cs="Calibri"/>
                <w:i/>
                <w:iCs/>
                <w:color w:val="000000" w:themeColor="text1"/>
              </w:rPr>
              <w:t>Jeff Campi </w:t>
            </w:r>
          </w:p>
          <w:p w:rsidRPr="00DF3E25" w:rsidR="00DF3E25" w:rsidP="1254783F" w:rsidRDefault="135656A6" w14:paraId="3401E5A0" w14:textId="4366588A">
            <w:pPr>
              <w:spacing w:after="0" w:line="240" w:lineRule="auto"/>
              <w:textAlignment w:val="baseline"/>
              <w:rPr>
                <w:rFonts w:ascii="Calibri" w:hAnsi="Calibri" w:eastAsia="Times New Roman" w:cs="Calibri"/>
              </w:rPr>
            </w:pPr>
            <w:r w:rsidRPr="1254783F">
              <w:rPr>
                <w:rFonts w:ascii="Calibri" w:hAnsi="Calibri" w:eastAsia="Times New Roman" w:cs="Calibri"/>
              </w:rPr>
              <w:t>Thanh</w:t>
            </w:r>
            <w:r w:rsidRPr="1254783F" w:rsid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47D30D81"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Facilities: Custodial (Day), Grounds, </w:t>
            </w:r>
            <w:r w:rsidRPr="00DF3E25">
              <w:rPr>
                <w:rFonts w:ascii="Calibri" w:hAnsi="Calibri" w:eastAsia="Times New Roman" w:cs="Calibri"/>
              </w:rPr>
              <w:t> </w:t>
            </w:r>
            <w:r w:rsidRPr="00DF3E25">
              <w:rPr>
                <w:rFonts w:ascii="Calibri" w:hAnsi="Calibri" w:eastAsia="Times New Roman" w:cs="Calibri"/>
              </w:rPr>
              <w:br/>
            </w:r>
            <w:r w:rsidRPr="00DF3E25">
              <w:rPr>
                <w:rFonts w:ascii="Calibri" w:hAnsi="Calibri" w:eastAsia="Times New Roman" w:cs="Calibri"/>
                <w:color w:val="000000"/>
              </w:rPr>
              <w:t>Building Maintenance, HVAC, Plumber</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06B9FAAA"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Gary, Maria, Pablos, Edward, Lloyd, Rafael, Thu, Daniel M., Ricky, Abel, Jeff</w:t>
            </w:r>
            <w:r w:rsidRPr="00DF3E25">
              <w:rPr>
                <w:rFonts w:ascii="Calibri" w:hAnsi="Calibri" w:eastAsia="Times New Roman" w:cs="Calibri"/>
              </w:rPr>
              <w:t> </w:t>
            </w:r>
          </w:p>
        </w:tc>
      </w:tr>
      <w:tr w:rsidRPr="00DF3E25" w:rsidR="00DF3E25" w:rsidTr="004237AC" w14:paraId="5B07C5F9"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3CBE038A"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Kelvin Tran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609AA56A"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Financial Aid, Research, Student Equity</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27C8BD02"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Cherry, Eleen, Ha, Marie, Ngoclien, Rene, Roehl, Alison, Erik, Thanh, Kelvin</w:t>
            </w:r>
            <w:r w:rsidRPr="00DF3E25">
              <w:rPr>
                <w:rFonts w:ascii="Calibri" w:hAnsi="Calibri" w:eastAsia="Times New Roman" w:cs="Calibri"/>
              </w:rPr>
              <w:t> </w:t>
            </w:r>
          </w:p>
        </w:tc>
      </w:tr>
      <w:tr w:rsidRPr="00DF3E25" w:rsidR="00DF3E25" w:rsidTr="004237AC" w14:paraId="186C6BD9"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5442CFE7"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Kendall Harrison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222EA0B8"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Career Technical Education, Hospitality Management</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71D8777A"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Kendall, Lori, Marie, Sandy</w:t>
            </w:r>
            <w:r w:rsidRPr="00DF3E25">
              <w:rPr>
                <w:rFonts w:ascii="Calibri" w:hAnsi="Calibri" w:eastAsia="Times New Roman" w:cs="Calibri"/>
              </w:rPr>
              <w:t> </w:t>
            </w:r>
          </w:p>
        </w:tc>
      </w:tr>
      <w:tr w:rsidRPr="00DF3E25" w:rsidR="00DF3E25" w:rsidTr="004237AC" w14:paraId="525910B2"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1272264C"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Lisa Willet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4033E982"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Admissions &amp; Records</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2291E709"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Anthony, Asmare, Diemanh, Elvita, Jhonaliza, Lisa, Melissa, Nitha, Phyllis</w:t>
            </w:r>
            <w:r w:rsidRPr="00DF3E25">
              <w:rPr>
                <w:rFonts w:ascii="Calibri" w:hAnsi="Calibri" w:eastAsia="Times New Roman" w:cs="Calibri"/>
              </w:rPr>
              <w:t> </w:t>
            </w:r>
          </w:p>
        </w:tc>
      </w:tr>
      <w:tr w:rsidRPr="00DF3E25" w:rsidR="00DF3E25" w:rsidTr="004237AC" w14:paraId="053C9083"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3DE260FE"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Lusyna Narvaez</w:t>
            </w:r>
            <w:r w:rsidRPr="00DF3E25">
              <w:rPr>
                <w:rFonts w:ascii="Calibri" w:hAnsi="Calibri" w:eastAsia="Times New Roman" w:cs="Calibri"/>
              </w:rPr>
              <w:t> </w:t>
            </w:r>
            <w:r w:rsidRPr="00DF3E25">
              <w:rPr>
                <w:rFonts w:ascii="Calibri" w:hAnsi="Calibri" w:eastAsia="Times New Roman" w:cs="Calibri"/>
              </w:rPr>
              <w:br/>
            </w:r>
            <w:r w:rsidRPr="00DF3E25">
              <w:rPr>
                <w:rFonts w:ascii="Calibri" w:hAnsi="Calibri" w:eastAsia="Times New Roman" w:cs="Calibri"/>
                <w:color w:val="000000"/>
              </w:rPr>
              <w:t>(Back up – Kendall)</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30AFD26E"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Child Development Center</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64289DDA"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Delia, Karina, Kerry, Lan, Lisa C., Lisa M, Nang, Nguyet, Phuong, Shuchi, Tricia, Vandana, Yareli, Thien</w:t>
            </w:r>
            <w:r w:rsidRPr="00DF3E25">
              <w:rPr>
                <w:rFonts w:ascii="Calibri" w:hAnsi="Calibri" w:eastAsia="Times New Roman" w:cs="Calibri"/>
              </w:rPr>
              <w:t> </w:t>
            </w:r>
          </w:p>
        </w:tc>
      </w:tr>
      <w:tr w:rsidRPr="00DF3E25" w:rsidR="00DF3E25" w:rsidTr="004237AC" w14:paraId="3C4B65F7"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7F809CAC"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Mario Flores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04075D56"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HSI-STEM, AANAPISI, Science Building</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2994609E"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Mario, Lusyna, Raiida, Julian, Emilio, Barbara, Jennifer Y., Uma, Polina</w:t>
            </w:r>
            <w:r w:rsidRPr="00DF3E25">
              <w:rPr>
                <w:rFonts w:ascii="Calibri" w:hAnsi="Calibri" w:eastAsia="Times New Roman" w:cs="Calibri"/>
              </w:rPr>
              <w:t> </w:t>
            </w:r>
          </w:p>
        </w:tc>
      </w:tr>
      <w:tr w:rsidRPr="00DF3E25" w:rsidR="00DF3E25" w:rsidTr="004237AC" w14:paraId="7DDED539"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33938308"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Melissa Stewart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3D169CA1"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Office of Instruction, Instructional Offices, Academic Senate</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27839459"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Melissa, John, Genina, Linping, </w:t>
            </w:r>
            <w:r w:rsidRPr="00DF3E25">
              <w:rPr>
                <w:rFonts w:ascii="Calibri" w:hAnsi="Calibri" w:eastAsia="Times New Roman" w:cs="Calibri"/>
              </w:rPr>
              <w:t> </w:t>
            </w:r>
            <w:r w:rsidRPr="00DF3E25">
              <w:rPr>
                <w:rFonts w:ascii="Calibri" w:hAnsi="Calibri" w:eastAsia="Times New Roman" w:cs="Calibri"/>
              </w:rPr>
              <w:br/>
            </w:r>
            <w:r w:rsidRPr="00DF3E25">
              <w:rPr>
                <w:rFonts w:ascii="Calibri" w:hAnsi="Calibri" w:eastAsia="Times New Roman" w:cs="Calibri"/>
                <w:color w:val="000000"/>
              </w:rPr>
              <w:t>Tina, Kena, Thuy, Beverly, Mark, Lisa S., Liz, Chris W.</w:t>
            </w:r>
            <w:r w:rsidRPr="00DF3E25">
              <w:rPr>
                <w:rFonts w:ascii="Calibri" w:hAnsi="Calibri" w:eastAsia="Times New Roman" w:cs="Calibri"/>
              </w:rPr>
              <w:t> </w:t>
            </w:r>
          </w:p>
        </w:tc>
      </w:tr>
      <w:tr w:rsidRPr="00DF3E25" w:rsidR="00DF3E25" w:rsidTr="004237AC" w14:paraId="0FE2511E"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68A6E311"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Monica Sain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6561EAA6"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Office of Admin Services, Office of Advancement, Adult Education, HWI</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7873DC96"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Monica, Joanne, Anita, Kristal, Chris, Brian, Queenie, Danielle</w:t>
            </w:r>
            <w:r w:rsidRPr="00DF3E25">
              <w:rPr>
                <w:rFonts w:ascii="Calibri" w:hAnsi="Calibri" w:eastAsia="Times New Roman" w:cs="Calibri"/>
              </w:rPr>
              <w:t> </w:t>
            </w:r>
          </w:p>
        </w:tc>
      </w:tr>
      <w:tr w:rsidRPr="00DF3E25" w:rsidR="00DF3E25" w:rsidTr="004237AC" w14:paraId="1D1B89C5"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784EB1A7"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Nini Reyes-Bolinger</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7E0257FD"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Facilities - Custodial (Swing/Night) </w:t>
            </w:r>
            <w:r w:rsidRPr="00DF3E25">
              <w:rPr>
                <w:rFonts w:ascii="Calibri" w:hAnsi="Calibri" w:eastAsia="Times New Roman" w:cs="Calibri"/>
              </w:rPr>
              <w:t> </w:t>
            </w:r>
            <w:r w:rsidRPr="00DF3E25">
              <w:rPr>
                <w:rFonts w:ascii="Calibri" w:hAnsi="Calibri" w:eastAsia="Times New Roman" w:cs="Calibri"/>
              </w:rPr>
              <w:br/>
            </w:r>
            <w:r w:rsidRPr="00DF3E25">
              <w:rPr>
                <w:rFonts w:ascii="Calibri" w:hAnsi="Calibri" w:eastAsia="Times New Roman" w:cs="Calibri"/>
                <w:color w:val="000000"/>
              </w:rPr>
              <w:t>District Warehouse &amp; Facilities</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3AF67CB9"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Nini, Randy, Nathan, Aaron, Bruce, Hai, Jorge, Luvinio, Miu Ping, Raymond, Reynaldo, Roberto, Fidelina, Jose</w:t>
            </w:r>
            <w:r w:rsidRPr="00DF3E25">
              <w:rPr>
                <w:rFonts w:ascii="Calibri" w:hAnsi="Calibri" w:eastAsia="Times New Roman" w:cs="Calibri"/>
              </w:rPr>
              <w:t> </w:t>
            </w:r>
          </w:p>
        </w:tc>
      </w:tr>
      <w:tr w:rsidRPr="00DF3E25" w:rsidR="00DF3E25" w:rsidTr="004237AC" w14:paraId="2DF00EB4"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448105C3"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Renee Ruzicka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7503F3E3" w:rsidRDefault="7503F3E3" w14:paraId="24C6D059" w14:textId="2B988249">
            <w:pPr>
              <w:spacing w:after="0" w:line="240" w:lineRule="auto"/>
              <w:textAlignment w:val="baseline"/>
              <w:rPr>
                <w:rFonts w:ascii="Times New Roman" w:hAnsi="Times New Roman" w:eastAsia="Times New Roman" w:cs="Times New Roman"/>
                <w:sz w:val="24"/>
                <w:szCs w:val="24"/>
              </w:rPr>
            </w:pPr>
            <w:r w:rsidRPr="7503F3E3">
              <w:rPr>
                <w:rFonts w:ascii="Calibri" w:hAnsi="Calibri" w:eastAsia="Times New Roman" w:cs="Calibri"/>
                <w:color w:val="000000" w:themeColor="text1"/>
              </w:rPr>
              <w:t>Educational Technology Services, Information Systems, Library </w:t>
            </w:r>
            <w:r w:rsidRPr="7503F3E3">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7A33BD3F"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Renee, Denise, Nahid, Luis, Allan, Dat, Greg, Ryan, Patrick, Robert</w:t>
            </w:r>
            <w:r w:rsidRPr="00DF3E25">
              <w:rPr>
                <w:rFonts w:ascii="Calibri" w:hAnsi="Calibri" w:eastAsia="Times New Roman" w:cs="Calibri"/>
              </w:rPr>
              <w:t> </w:t>
            </w:r>
          </w:p>
        </w:tc>
      </w:tr>
      <w:tr w:rsidRPr="00DF3E25" w:rsidR="00DF3E25" w:rsidTr="004237AC" w14:paraId="460B0C55"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6D70C9C2"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Tracey Ward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1AF9046D"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Internationals Students Center, Job &amp; Internship Center, Welcome Center</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5E2B8145"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Tracey, Jouney, Star, Andrew, Julie </w:t>
            </w:r>
            <w:r w:rsidRPr="00DF3E25">
              <w:rPr>
                <w:rFonts w:ascii="Calibri" w:hAnsi="Calibri" w:eastAsia="Times New Roman" w:cs="Calibri"/>
              </w:rPr>
              <w:t> </w:t>
            </w:r>
          </w:p>
        </w:tc>
      </w:tr>
      <w:tr w:rsidRPr="00DF3E25" w:rsidR="00DF3E25" w:rsidTr="004237AC" w14:paraId="27C1565B"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30E4F1AC"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Vianey Topete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5A181053"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Outreach, Student Health Services</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68372CDF"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Connor, Katy, Lucia, Bebe, Charlene, Barbara</w:t>
            </w:r>
            <w:r w:rsidRPr="00DF3E25">
              <w:rPr>
                <w:rFonts w:ascii="Calibri" w:hAnsi="Calibri" w:eastAsia="Times New Roman" w:cs="Calibri"/>
              </w:rPr>
              <w:t> </w:t>
            </w:r>
          </w:p>
        </w:tc>
      </w:tr>
      <w:tr w:rsidRPr="00DF3E25" w:rsidR="00DF3E25" w:rsidTr="004237AC" w14:paraId="3CC369A7" w14:textId="77777777">
        <w:trPr>
          <w:jc w:val="center"/>
        </w:trPr>
        <w:tc>
          <w:tcPr>
            <w:tcW w:w="1830" w:type="dxa"/>
            <w:tcBorders>
              <w:top w:val="nil"/>
              <w:left w:val="single" w:color="auto" w:sz="6" w:space="0"/>
              <w:bottom w:val="single" w:color="auto" w:sz="6" w:space="0"/>
              <w:right w:val="single" w:color="auto" w:sz="6" w:space="0"/>
            </w:tcBorders>
            <w:shd w:val="clear" w:color="auto" w:fill="auto"/>
            <w:hideMark/>
          </w:tcPr>
          <w:p w:rsidRPr="00DF3E25" w:rsidR="00DF3E25" w:rsidP="00DF3E25" w:rsidRDefault="00DF3E25" w14:paraId="3F1AB7C0"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Zita Melton </w:t>
            </w:r>
            <w:r w:rsidRPr="00DF3E25">
              <w:rPr>
                <w:rFonts w:ascii="Calibri" w:hAnsi="Calibri" w:eastAsia="Times New Roman" w:cs="Calibri"/>
              </w:rPr>
              <w:t> </w:t>
            </w:r>
          </w:p>
        </w:tc>
        <w:tc>
          <w:tcPr>
            <w:tcW w:w="4035" w:type="dxa"/>
            <w:tcBorders>
              <w:top w:val="nil"/>
              <w:left w:val="nil"/>
              <w:bottom w:val="single" w:color="auto" w:sz="6" w:space="0"/>
              <w:right w:val="single" w:color="auto" w:sz="6" w:space="0"/>
            </w:tcBorders>
            <w:shd w:val="clear" w:color="auto" w:fill="auto"/>
            <w:hideMark/>
          </w:tcPr>
          <w:p w:rsidRPr="00DF3E25" w:rsidR="00DF3E25" w:rsidP="00DF3E25" w:rsidRDefault="00DF3E25" w14:paraId="7F0820A8"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DSPS, Parking Services, Student Activities, Student Services, Valor Center</w:t>
            </w:r>
            <w:r w:rsidRPr="00DF3E25">
              <w:rPr>
                <w:rFonts w:ascii="Calibri" w:hAnsi="Calibri" w:eastAsia="Times New Roman" w:cs="Calibri"/>
              </w:rPr>
              <w:t> </w:t>
            </w:r>
          </w:p>
        </w:tc>
        <w:tc>
          <w:tcPr>
            <w:tcW w:w="3609" w:type="dxa"/>
            <w:tcBorders>
              <w:top w:val="nil"/>
              <w:left w:val="nil"/>
              <w:bottom w:val="single" w:color="auto" w:sz="6" w:space="0"/>
              <w:right w:val="single" w:color="auto" w:sz="6" w:space="0"/>
            </w:tcBorders>
            <w:shd w:val="clear" w:color="auto" w:fill="D9D9D9" w:themeFill="background1" w:themeFillShade="D9"/>
            <w:hideMark/>
          </w:tcPr>
          <w:p w:rsidRPr="00DF3E25" w:rsidR="00DF3E25" w:rsidP="00DF3E25" w:rsidRDefault="00DF3E25" w14:paraId="75D9BA0D" w14:textId="77777777">
            <w:pPr>
              <w:spacing w:after="0" w:line="240" w:lineRule="auto"/>
              <w:textAlignment w:val="baseline"/>
              <w:rPr>
                <w:rFonts w:ascii="Times New Roman" w:hAnsi="Times New Roman" w:eastAsia="Times New Roman" w:cs="Times New Roman"/>
                <w:sz w:val="24"/>
                <w:szCs w:val="24"/>
              </w:rPr>
            </w:pPr>
            <w:r w:rsidRPr="00DF3E25">
              <w:rPr>
                <w:rFonts w:ascii="Calibri" w:hAnsi="Calibri" w:eastAsia="Times New Roman" w:cs="Calibri"/>
                <w:color w:val="000000"/>
              </w:rPr>
              <w:t>Zita, My, Liz, Gladys, Marianna, Nan, Xuan, Lydia, Thuy Pham, Christina</w:t>
            </w:r>
            <w:r w:rsidRPr="00DF3E25">
              <w:rPr>
                <w:rFonts w:ascii="Calibri" w:hAnsi="Calibri" w:eastAsia="Times New Roman" w:cs="Calibri"/>
              </w:rPr>
              <w:t> </w:t>
            </w:r>
          </w:p>
        </w:tc>
      </w:tr>
    </w:tbl>
    <w:p w:rsidRPr="00DF3E25" w:rsidR="00DF3E25" w:rsidP="00DF3E25" w:rsidRDefault="7503F3E3" w14:paraId="2FB8F8EC" w14:textId="77777777">
      <w:pPr>
        <w:spacing w:after="0" w:line="240" w:lineRule="auto"/>
        <w:textAlignment w:val="baseline"/>
        <w:rPr>
          <w:rFonts w:ascii="Segoe UI" w:hAnsi="Segoe UI" w:eastAsia="Times New Roman" w:cs="Segoe UI"/>
          <w:sz w:val="18"/>
          <w:szCs w:val="18"/>
        </w:rPr>
      </w:pPr>
      <w:r w:rsidRPr="7503F3E3">
        <w:rPr>
          <w:rFonts w:ascii="Calibri" w:hAnsi="Calibri" w:eastAsia="Times New Roman" w:cs="Calibri"/>
        </w:rPr>
        <w:t> </w:t>
      </w:r>
    </w:p>
    <w:p w:rsidR="7503F3E3" w:rsidRDefault="7503F3E3" w14:paraId="284F4BA3" w14:textId="674BBC84"/>
    <w:sectPr w:rsidR="7503F3E3" w:rsidSect="00015A5D">
      <w:headerReference w:type="default" r:id="rId25"/>
      <w:footerReference w:type="default" r:id="rId26"/>
      <w:pgSz w:w="12240" w:h="15840" w:orient="portrait"/>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5D4" w:rsidP="005F35D4" w:rsidRDefault="005F35D4" w14:paraId="74ADCA33" w14:textId="77777777">
      <w:pPr>
        <w:spacing w:after="0" w:line="240" w:lineRule="auto"/>
      </w:pPr>
      <w:r>
        <w:separator/>
      </w:r>
    </w:p>
  </w:endnote>
  <w:endnote w:type="continuationSeparator" w:id="0">
    <w:p w:rsidR="005F35D4" w:rsidP="005F35D4" w:rsidRDefault="005F35D4" w14:paraId="22DF9B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951013"/>
      <w:docPartObj>
        <w:docPartGallery w:val="Page Numbers (Bottom of Page)"/>
        <w:docPartUnique/>
      </w:docPartObj>
    </w:sdtPr>
    <w:sdtEndPr>
      <w:rPr>
        <w:noProof/>
      </w:rPr>
    </w:sdtEndPr>
    <w:sdtContent>
      <w:p w:rsidR="005F35D4" w:rsidRDefault="005F35D4" w14:paraId="2C290C1D" w14:textId="098EF98D">
        <w:pPr>
          <w:pStyle w:val="Footer"/>
          <w:jc w:val="right"/>
        </w:pPr>
        <w:r>
          <w:fldChar w:fldCharType="begin"/>
        </w:r>
        <w:r>
          <w:instrText xml:space="preserve"> PAGE   \* MERGEFORMAT </w:instrText>
        </w:r>
        <w:r>
          <w:fldChar w:fldCharType="separate"/>
        </w:r>
        <w:r w:rsidR="0062508F">
          <w:rPr>
            <w:noProof/>
          </w:rPr>
          <w:t>ii</w:t>
        </w:r>
        <w:r>
          <w:rPr>
            <w:noProof/>
          </w:rPr>
          <w:fldChar w:fldCharType="end"/>
        </w:r>
      </w:p>
    </w:sdtContent>
  </w:sdt>
  <w:p w:rsidR="005F35D4" w:rsidRDefault="005F35D4" w14:paraId="36E2F64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519536"/>
      <w:docPartObj>
        <w:docPartGallery w:val="Page Numbers (Bottom of Page)"/>
        <w:docPartUnique/>
      </w:docPartObj>
    </w:sdtPr>
    <w:sdtEndPr>
      <w:rPr>
        <w:noProof/>
      </w:rPr>
    </w:sdtEndPr>
    <w:sdtContent>
      <w:p w:rsidR="00015A5D" w:rsidRDefault="00015A5D" w14:paraId="0DE70C24" w14:textId="2984B887">
        <w:pPr>
          <w:pStyle w:val="Footer"/>
          <w:jc w:val="right"/>
        </w:pPr>
        <w:r>
          <w:fldChar w:fldCharType="begin"/>
        </w:r>
        <w:r>
          <w:instrText xml:space="preserve"> PAGE   \* MERGEFORMAT </w:instrText>
        </w:r>
        <w:r>
          <w:fldChar w:fldCharType="separate"/>
        </w:r>
        <w:r w:rsidR="008F32CE">
          <w:rPr>
            <w:noProof/>
          </w:rPr>
          <w:t>8</w:t>
        </w:r>
        <w:r>
          <w:rPr>
            <w:noProof/>
          </w:rPr>
          <w:fldChar w:fldCharType="end"/>
        </w:r>
      </w:p>
    </w:sdtContent>
  </w:sdt>
  <w:p w:rsidR="00015A5D" w:rsidRDefault="00015A5D" w14:paraId="73C97FC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5D4" w:rsidP="005F35D4" w:rsidRDefault="005F35D4" w14:paraId="347E4105" w14:textId="77777777">
      <w:pPr>
        <w:spacing w:after="0" w:line="240" w:lineRule="auto"/>
      </w:pPr>
      <w:r>
        <w:separator/>
      </w:r>
    </w:p>
  </w:footnote>
  <w:footnote w:type="continuationSeparator" w:id="0">
    <w:p w:rsidR="005F35D4" w:rsidP="005F35D4" w:rsidRDefault="005F35D4" w14:paraId="578B065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40425CBB" w:rsidTr="40425CBB" w14:paraId="51989D34" w14:textId="77777777">
      <w:tc>
        <w:tcPr>
          <w:tcW w:w="3120" w:type="dxa"/>
        </w:tcPr>
        <w:p w:rsidR="40425CBB" w:rsidP="40425CBB" w:rsidRDefault="40425CBB" w14:paraId="01EC61B2" w14:textId="0D5F40BB">
          <w:pPr>
            <w:pStyle w:val="Header"/>
            <w:ind w:left="-115"/>
          </w:pPr>
        </w:p>
      </w:tc>
      <w:tc>
        <w:tcPr>
          <w:tcW w:w="3120" w:type="dxa"/>
        </w:tcPr>
        <w:p w:rsidR="40425CBB" w:rsidP="40425CBB" w:rsidRDefault="40425CBB" w14:paraId="0A2DF0F5" w14:textId="5202A24A">
          <w:pPr>
            <w:pStyle w:val="Header"/>
            <w:jc w:val="center"/>
          </w:pPr>
        </w:p>
      </w:tc>
      <w:tc>
        <w:tcPr>
          <w:tcW w:w="3120" w:type="dxa"/>
        </w:tcPr>
        <w:p w:rsidR="40425CBB" w:rsidP="40425CBB" w:rsidRDefault="40425CBB" w14:paraId="29A1DD87" w14:textId="31FDAB42">
          <w:pPr>
            <w:pStyle w:val="Header"/>
            <w:ind w:right="-115"/>
            <w:jc w:val="right"/>
          </w:pPr>
        </w:p>
      </w:tc>
    </w:tr>
  </w:tbl>
  <w:p w:rsidR="40425CBB" w:rsidP="40425CBB" w:rsidRDefault="40425CBB" w14:paraId="022C0E6C" w14:textId="56C4F9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40425CBB" w:rsidTr="40425CBB" w14:paraId="60A89BB9" w14:textId="77777777">
      <w:tc>
        <w:tcPr>
          <w:tcW w:w="3600" w:type="dxa"/>
        </w:tcPr>
        <w:p w:rsidR="40425CBB" w:rsidP="40425CBB" w:rsidRDefault="40425CBB" w14:paraId="130F8E34" w14:textId="77956608">
          <w:pPr>
            <w:pStyle w:val="Header"/>
            <w:ind w:left="-115"/>
          </w:pPr>
        </w:p>
      </w:tc>
      <w:tc>
        <w:tcPr>
          <w:tcW w:w="3600" w:type="dxa"/>
        </w:tcPr>
        <w:p w:rsidR="40425CBB" w:rsidP="40425CBB" w:rsidRDefault="40425CBB" w14:paraId="5EA51438" w14:textId="05C473D4">
          <w:pPr>
            <w:pStyle w:val="Header"/>
            <w:jc w:val="center"/>
          </w:pPr>
        </w:p>
      </w:tc>
      <w:tc>
        <w:tcPr>
          <w:tcW w:w="3600" w:type="dxa"/>
        </w:tcPr>
        <w:p w:rsidR="40425CBB" w:rsidP="40425CBB" w:rsidRDefault="40425CBB" w14:paraId="6FBA8248" w14:textId="74C422AA">
          <w:pPr>
            <w:pStyle w:val="Header"/>
            <w:ind w:right="-115"/>
            <w:jc w:val="right"/>
          </w:pPr>
        </w:p>
      </w:tc>
    </w:tr>
  </w:tbl>
  <w:p w:rsidR="40425CBB" w:rsidP="40425CBB" w:rsidRDefault="40425CBB" w14:paraId="56EDF130" w14:textId="09179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503E"/>
    <w:multiLevelType w:val="multilevel"/>
    <w:tmpl w:val="3058FF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2597A"/>
    <w:multiLevelType w:val="multilevel"/>
    <w:tmpl w:val="A9BC34F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AE7498"/>
    <w:multiLevelType w:val="hybridMultilevel"/>
    <w:tmpl w:val="6054E6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4AE32FA"/>
    <w:multiLevelType w:val="multilevel"/>
    <w:tmpl w:val="BA56FE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8D7101"/>
    <w:multiLevelType w:val="multilevel"/>
    <w:tmpl w:val="2536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CD082E"/>
    <w:multiLevelType w:val="hybridMultilevel"/>
    <w:tmpl w:val="DA42A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AF2159E"/>
    <w:multiLevelType w:val="multilevel"/>
    <w:tmpl w:val="060A30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68410C"/>
    <w:multiLevelType w:val="multilevel"/>
    <w:tmpl w:val="753ABB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B807A6"/>
    <w:multiLevelType w:val="hybridMultilevel"/>
    <w:tmpl w:val="571E93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5B31E1C"/>
    <w:multiLevelType w:val="hybridMultilevel"/>
    <w:tmpl w:val="A2F899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5C55DCF"/>
    <w:multiLevelType w:val="multilevel"/>
    <w:tmpl w:val="28A471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931BDE"/>
    <w:multiLevelType w:val="multilevel"/>
    <w:tmpl w:val="867473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6A785B"/>
    <w:multiLevelType w:val="hybridMultilevel"/>
    <w:tmpl w:val="F5A0C2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4795E80"/>
    <w:multiLevelType w:val="multilevel"/>
    <w:tmpl w:val="2F0077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C44CE"/>
    <w:multiLevelType w:val="multilevel"/>
    <w:tmpl w:val="CE228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87209C"/>
    <w:multiLevelType w:val="multilevel"/>
    <w:tmpl w:val="606C9A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9CE0468"/>
    <w:multiLevelType w:val="multilevel"/>
    <w:tmpl w:val="66403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E15A5C"/>
    <w:multiLevelType w:val="hybridMultilevel"/>
    <w:tmpl w:val="66E4B2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F47753C"/>
    <w:multiLevelType w:val="multilevel"/>
    <w:tmpl w:val="A286795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 w15:restartNumberingAfterBreak="0">
    <w:nsid w:val="30A908E3"/>
    <w:multiLevelType w:val="multilevel"/>
    <w:tmpl w:val="1C5E81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EB3B76"/>
    <w:multiLevelType w:val="multilevel"/>
    <w:tmpl w:val="CEB20B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35F7BE2"/>
    <w:multiLevelType w:val="multilevel"/>
    <w:tmpl w:val="C8E6BB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B74028"/>
    <w:multiLevelType w:val="multilevel"/>
    <w:tmpl w:val="1488F88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3" w15:restartNumberingAfterBreak="0">
    <w:nsid w:val="3CA00944"/>
    <w:multiLevelType w:val="multilevel"/>
    <w:tmpl w:val="5F3867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CAE2130"/>
    <w:multiLevelType w:val="multilevel"/>
    <w:tmpl w:val="D7FC5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F750B4"/>
    <w:multiLevelType w:val="multilevel"/>
    <w:tmpl w:val="A762D5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F7D5FF1"/>
    <w:multiLevelType w:val="multilevel"/>
    <w:tmpl w:val="BAC23F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3096B8A"/>
    <w:multiLevelType w:val="hybridMultilevel"/>
    <w:tmpl w:val="BA2221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3782623"/>
    <w:multiLevelType w:val="hybridMultilevel"/>
    <w:tmpl w:val="1CF66C12"/>
    <w:lvl w:ilvl="0" w:tplc="65F619E0">
      <w:start w:val="1"/>
      <w:numFmt w:val="decimal"/>
      <w:lvlText w:val="%1)"/>
      <w:lvlJc w:val="left"/>
      <w:pPr>
        <w:ind w:left="720" w:hanging="360"/>
      </w:pPr>
      <w:rPr>
        <w:rFonts w:hint="default" w:ascii="Calibri" w:hAnsi="Calibri" w:cs="Calibr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C40B53"/>
    <w:multiLevelType w:val="hybridMultilevel"/>
    <w:tmpl w:val="323814A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AB53582"/>
    <w:multiLevelType w:val="multilevel"/>
    <w:tmpl w:val="0D18C48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1" w15:restartNumberingAfterBreak="0">
    <w:nsid w:val="4B7B6573"/>
    <w:multiLevelType w:val="multilevel"/>
    <w:tmpl w:val="5DBEC9C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F7F0277"/>
    <w:multiLevelType w:val="multilevel"/>
    <w:tmpl w:val="77940B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295B77"/>
    <w:multiLevelType w:val="hybridMultilevel"/>
    <w:tmpl w:val="62EA18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5B627587"/>
    <w:multiLevelType w:val="hybridMultilevel"/>
    <w:tmpl w:val="399C73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D1F37B2"/>
    <w:multiLevelType w:val="hybridMultilevel"/>
    <w:tmpl w:val="DD744D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2E52BAF"/>
    <w:multiLevelType w:val="hybridMultilevel"/>
    <w:tmpl w:val="06601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0A3054"/>
    <w:multiLevelType w:val="multilevel"/>
    <w:tmpl w:val="AC9437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A186D4F"/>
    <w:multiLevelType w:val="multilevel"/>
    <w:tmpl w:val="8CEA8AA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9" w15:restartNumberingAfterBreak="0">
    <w:nsid w:val="6B167D2C"/>
    <w:multiLevelType w:val="hybridMultilevel"/>
    <w:tmpl w:val="BAC82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D202DC8"/>
    <w:multiLevelType w:val="hybridMultilevel"/>
    <w:tmpl w:val="004805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6D8F622B"/>
    <w:multiLevelType w:val="hybridMultilevel"/>
    <w:tmpl w:val="91AAC8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11B743D"/>
    <w:multiLevelType w:val="multilevel"/>
    <w:tmpl w:val="154091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284A01"/>
    <w:multiLevelType w:val="multilevel"/>
    <w:tmpl w:val="A7724B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1F4043"/>
    <w:multiLevelType w:val="multilevel"/>
    <w:tmpl w:val="1D98CF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88781E"/>
    <w:multiLevelType w:val="multilevel"/>
    <w:tmpl w:val="F78EC2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A64A73"/>
    <w:multiLevelType w:val="multilevel"/>
    <w:tmpl w:val="BB2C03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9"/>
  </w:num>
  <w:num w:numId="3">
    <w:abstractNumId w:val="41"/>
  </w:num>
  <w:num w:numId="4">
    <w:abstractNumId w:val="17"/>
  </w:num>
  <w:num w:numId="5">
    <w:abstractNumId w:val="12"/>
  </w:num>
  <w:num w:numId="6">
    <w:abstractNumId w:val="33"/>
  </w:num>
  <w:num w:numId="7">
    <w:abstractNumId w:val="40"/>
  </w:num>
  <w:num w:numId="8">
    <w:abstractNumId w:val="9"/>
  </w:num>
  <w:num w:numId="9">
    <w:abstractNumId w:val="29"/>
  </w:num>
  <w:num w:numId="10">
    <w:abstractNumId w:val="37"/>
  </w:num>
  <w:num w:numId="11">
    <w:abstractNumId w:val="18"/>
  </w:num>
  <w:num w:numId="12">
    <w:abstractNumId w:val="15"/>
  </w:num>
  <w:num w:numId="13">
    <w:abstractNumId w:val="22"/>
  </w:num>
  <w:num w:numId="14">
    <w:abstractNumId w:val="23"/>
  </w:num>
  <w:num w:numId="15">
    <w:abstractNumId w:val="30"/>
  </w:num>
  <w:num w:numId="16">
    <w:abstractNumId w:val="24"/>
  </w:num>
  <w:num w:numId="17">
    <w:abstractNumId w:val="16"/>
  </w:num>
  <w:num w:numId="18">
    <w:abstractNumId w:val="38"/>
  </w:num>
  <w:num w:numId="19">
    <w:abstractNumId w:val="21"/>
  </w:num>
  <w:num w:numId="20">
    <w:abstractNumId w:val="0"/>
  </w:num>
  <w:num w:numId="21">
    <w:abstractNumId w:val="7"/>
  </w:num>
  <w:num w:numId="22">
    <w:abstractNumId w:val="6"/>
  </w:num>
  <w:num w:numId="23">
    <w:abstractNumId w:val="42"/>
  </w:num>
  <w:num w:numId="24">
    <w:abstractNumId w:val="4"/>
  </w:num>
  <w:num w:numId="25">
    <w:abstractNumId w:val="19"/>
  </w:num>
  <w:num w:numId="26">
    <w:abstractNumId w:val="43"/>
  </w:num>
  <w:num w:numId="27">
    <w:abstractNumId w:val="45"/>
  </w:num>
  <w:num w:numId="28">
    <w:abstractNumId w:val="10"/>
  </w:num>
  <w:num w:numId="29">
    <w:abstractNumId w:val="25"/>
  </w:num>
  <w:num w:numId="30">
    <w:abstractNumId w:val="20"/>
  </w:num>
  <w:num w:numId="31">
    <w:abstractNumId w:val="31"/>
  </w:num>
  <w:num w:numId="32">
    <w:abstractNumId w:val="1"/>
  </w:num>
  <w:num w:numId="33">
    <w:abstractNumId w:val="3"/>
  </w:num>
  <w:num w:numId="34">
    <w:abstractNumId w:val="14"/>
  </w:num>
  <w:num w:numId="35">
    <w:abstractNumId w:val="11"/>
  </w:num>
  <w:num w:numId="36">
    <w:abstractNumId w:val="32"/>
  </w:num>
  <w:num w:numId="37">
    <w:abstractNumId w:val="26"/>
  </w:num>
  <w:num w:numId="38">
    <w:abstractNumId w:val="46"/>
  </w:num>
  <w:num w:numId="39">
    <w:abstractNumId w:val="44"/>
  </w:num>
  <w:num w:numId="40">
    <w:abstractNumId w:val="13"/>
  </w:num>
  <w:num w:numId="41">
    <w:abstractNumId w:val="5"/>
  </w:num>
  <w:num w:numId="42">
    <w:abstractNumId w:val="36"/>
  </w:num>
  <w:num w:numId="43">
    <w:abstractNumId w:val="28"/>
  </w:num>
  <w:num w:numId="44">
    <w:abstractNumId w:val="34"/>
  </w:num>
  <w:num w:numId="45">
    <w:abstractNumId w:val="2"/>
  </w:num>
  <w:num w:numId="46">
    <w:abstractNumId w:val="27"/>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5BE"/>
    <w:rsid w:val="00015A5D"/>
    <w:rsid w:val="00017CED"/>
    <w:rsid w:val="00054F1D"/>
    <w:rsid w:val="000E771A"/>
    <w:rsid w:val="000F0EC2"/>
    <w:rsid w:val="0017143A"/>
    <w:rsid w:val="001B61B0"/>
    <w:rsid w:val="002340E0"/>
    <w:rsid w:val="00241C3D"/>
    <w:rsid w:val="00276B8A"/>
    <w:rsid w:val="004237AC"/>
    <w:rsid w:val="00441AFE"/>
    <w:rsid w:val="004669B7"/>
    <w:rsid w:val="004D15ED"/>
    <w:rsid w:val="005F35D4"/>
    <w:rsid w:val="0062508F"/>
    <w:rsid w:val="0063059E"/>
    <w:rsid w:val="006B1BDF"/>
    <w:rsid w:val="0086685E"/>
    <w:rsid w:val="00881682"/>
    <w:rsid w:val="008841AA"/>
    <w:rsid w:val="008C6E8B"/>
    <w:rsid w:val="008F32CE"/>
    <w:rsid w:val="00940014"/>
    <w:rsid w:val="0096401A"/>
    <w:rsid w:val="00971447"/>
    <w:rsid w:val="009853C7"/>
    <w:rsid w:val="009F718A"/>
    <w:rsid w:val="00A20539"/>
    <w:rsid w:val="00A86B9F"/>
    <w:rsid w:val="00B02D4C"/>
    <w:rsid w:val="00B32798"/>
    <w:rsid w:val="00B3365D"/>
    <w:rsid w:val="00B72AA0"/>
    <w:rsid w:val="00B84C24"/>
    <w:rsid w:val="00BA75BE"/>
    <w:rsid w:val="00BF75A7"/>
    <w:rsid w:val="00C45E59"/>
    <w:rsid w:val="00CB2BAC"/>
    <w:rsid w:val="00D15D5E"/>
    <w:rsid w:val="00D340D9"/>
    <w:rsid w:val="00DA0A15"/>
    <w:rsid w:val="00DA45BE"/>
    <w:rsid w:val="00DB02A7"/>
    <w:rsid w:val="00DC1E5B"/>
    <w:rsid w:val="00DF3E25"/>
    <w:rsid w:val="00E14638"/>
    <w:rsid w:val="00E21AB5"/>
    <w:rsid w:val="00E2441E"/>
    <w:rsid w:val="00E62FB4"/>
    <w:rsid w:val="00EA397E"/>
    <w:rsid w:val="00FB6FD3"/>
    <w:rsid w:val="061A43FF"/>
    <w:rsid w:val="0DF27693"/>
    <w:rsid w:val="1254783F"/>
    <w:rsid w:val="135656A6"/>
    <w:rsid w:val="197323BA"/>
    <w:rsid w:val="34D05B51"/>
    <w:rsid w:val="3880ADAF"/>
    <w:rsid w:val="3950833A"/>
    <w:rsid w:val="3F15D3FC"/>
    <w:rsid w:val="40425CBB"/>
    <w:rsid w:val="4A38A0FF"/>
    <w:rsid w:val="537863C7"/>
    <w:rsid w:val="5DF8AE1C"/>
    <w:rsid w:val="61BB969A"/>
    <w:rsid w:val="6CADC05A"/>
    <w:rsid w:val="6D84E705"/>
    <w:rsid w:val="7503F3E3"/>
    <w:rsid w:val="77E767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95335"/>
  <w15:chartTrackingRefBased/>
  <w15:docId w15:val="{77E3DEDE-FAFF-4436-B892-DACA9D741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paragraph" w:styleId="Heading1">
    <w:name w:val="heading 1"/>
    <w:aliases w:val="Heading 1 - Guides"/>
    <w:basedOn w:val="Normal"/>
    <w:next w:val="Normal"/>
    <w:link w:val="Heading1Char"/>
    <w:autoRedefine/>
    <w:uiPriority w:val="9"/>
    <w:qFormat/>
    <w:rsid w:val="00E2441E"/>
    <w:pPr>
      <w:keepNext/>
      <w:keepLines/>
      <w:spacing w:before="240" w:after="0"/>
      <w:outlineLvl w:val="0"/>
    </w:pPr>
    <w:rPr>
      <w:rFonts w:asciiTheme="majorHAnsi" w:hAnsiTheme="majorHAnsi" w:eastAsiaTheme="majorEastAsia" w:cstheme="majorBidi"/>
      <w:color w:val="ED7D31" w:themeColor="accent2"/>
      <w:sz w:val="40"/>
      <w:szCs w:val="32"/>
    </w:rPr>
  </w:style>
  <w:style w:type="paragraph" w:styleId="Heading2">
    <w:name w:val="heading 2"/>
    <w:basedOn w:val="Normal"/>
    <w:next w:val="Normal"/>
    <w:link w:val="Heading2Char"/>
    <w:autoRedefine/>
    <w:uiPriority w:val="9"/>
    <w:unhideWhenUsed/>
    <w:qFormat/>
    <w:rsid w:val="00E2441E"/>
    <w:pPr>
      <w:keepNext/>
      <w:keepLines/>
      <w:spacing w:before="40" w:after="0"/>
      <w:outlineLvl w:val="1"/>
    </w:pPr>
    <w:rPr>
      <w:rFonts w:asciiTheme="majorHAnsi" w:hAnsiTheme="majorHAnsi" w:eastAsiaTheme="majorEastAsia" w:cstheme="majorBidi"/>
      <w:color w:val="ED7D31" w:themeColor="accent2"/>
      <w:sz w:val="32"/>
      <w:szCs w:val="26"/>
    </w:rPr>
  </w:style>
  <w:style w:type="paragraph" w:styleId="Heading3">
    <w:name w:val="heading 3"/>
    <w:basedOn w:val="Normal"/>
    <w:next w:val="Normal"/>
    <w:link w:val="Heading3Char"/>
    <w:uiPriority w:val="9"/>
    <w:unhideWhenUsed/>
    <w:qFormat/>
    <w:rsid w:val="0086685E"/>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6685E"/>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1 - Guides Char"/>
    <w:basedOn w:val="DefaultParagraphFont"/>
    <w:link w:val="Heading1"/>
    <w:uiPriority w:val="9"/>
    <w:rsid w:val="00E2441E"/>
    <w:rPr>
      <w:rFonts w:asciiTheme="majorHAnsi" w:hAnsiTheme="majorHAnsi" w:eastAsiaTheme="majorEastAsia" w:cstheme="majorBidi"/>
      <w:color w:val="ED7D31" w:themeColor="accent2"/>
      <w:sz w:val="40"/>
      <w:szCs w:val="32"/>
    </w:rPr>
  </w:style>
  <w:style w:type="character" w:styleId="Heading2Char" w:customStyle="1">
    <w:name w:val="Heading 2 Char"/>
    <w:basedOn w:val="DefaultParagraphFont"/>
    <w:link w:val="Heading2"/>
    <w:uiPriority w:val="9"/>
    <w:rsid w:val="00E2441E"/>
    <w:rPr>
      <w:rFonts w:asciiTheme="majorHAnsi" w:hAnsiTheme="majorHAnsi" w:eastAsiaTheme="majorEastAsia" w:cstheme="majorBidi"/>
      <w:color w:val="ED7D31" w:themeColor="accent2"/>
      <w:sz w:val="32"/>
      <w:szCs w:val="26"/>
    </w:rPr>
  </w:style>
  <w:style w:type="paragraph" w:styleId="ListParagraph">
    <w:name w:val="List Paragraph"/>
    <w:basedOn w:val="Normal"/>
    <w:uiPriority w:val="34"/>
    <w:qFormat/>
    <w:rsid w:val="00BA75BE"/>
    <w:pPr>
      <w:ind w:left="720"/>
      <w:contextualSpacing/>
    </w:pPr>
  </w:style>
  <w:style w:type="table" w:styleId="TableGrid">
    <w:name w:val="Table Grid"/>
    <w:basedOn w:val="TableNormal"/>
    <w:uiPriority w:val="39"/>
    <w:rsid w:val="000E771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86685E"/>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86685E"/>
  </w:style>
  <w:style w:type="character" w:styleId="eop" w:customStyle="1">
    <w:name w:val="eop"/>
    <w:basedOn w:val="DefaultParagraphFont"/>
    <w:rsid w:val="0086685E"/>
  </w:style>
  <w:style w:type="character" w:styleId="contextualspellingandgrammarerror" w:customStyle="1">
    <w:name w:val="contextualspellingandgrammarerror"/>
    <w:basedOn w:val="DefaultParagraphFont"/>
    <w:rsid w:val="0086685E"/>
  </w:style>
  <w:style w:type="character" w:styleId="Heading3Char" w:customStyle="1">
    <w:name w:val="Heading 3 Char"/>
    <w:basedOn w:val="DefaultParagraphFont"/>
    <w:link w:val="Heading3"/>
    <w:uiPriority w:val="9"/>
    <w:rsid w:val="0086685E"/>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86685E"/>
    <w:rPr>
      <w:rFonts w:asciiTheme="majorHAnsi" w:hAnsiTheme="majorHAnsi" w:eastAsiaTheme="majorEastAsia" w:cstheme="majorBidi"/>
      <w:i/>
      <w:iCs/>
      <w:color w:val="2E74B5" w:themeColor="accent1" w:themeShade="BF"/>
    </w:rPr>
  </w:style>
  <w:style w:type="paragraph" w:styleId="BodyText">
    <w:name w:val="Body Text"/>
    <w:basedOn w:val="Normal"/>
    <w:link w:val="BodyTextChar"/>
    <w:uiPriority w:val="99"/>
    <w:unhideWhenUsed/>
    <w:rsid w:val="0086685E"/>
    <w:pPr>
      <w:spacing w:after="120"/>
    </w:pPr>
  </w:style>
  <w:style w:type="character" w:styleId="BodyTextChar" w:customStyle="1">
    <w:name w:val="Body Text Char"/>
    <w:basedOn w:val="DefaultParagraphFont"/>
    <w:link w:val="BodyText"/>
    <w:uiPriority w:val="99"/>
    <w:rsid w:val="0086685E"/>
  </w:style>
  <w:style w:type="paragraph" w:styleId="TOCHeading">
    <w:name w:val="TOC Heading"/>
    <w:basedOn w:val="Heading1"/>
    <w:next w:val="Normal"/>
    <w:uiPriority w:val="39"/>
    <w:unhideWhenUsed/>
    <w:qFormat/>
    <w:rsid w:val="00B84C24"/>
    <w:pPr>
      <w:outlineLvl w:val="9"/>
    </w:pPr>
    <w:rPr>
      <w:color w:val="2E74B5" w:themeColor="accent1" w:themeShade="BF"/>
      <w:sz w:val="32"/>
    </w:rPr>
  </w:style>
  <w:style w:type="paragraph" w:styleId="TOC1">
    <w:name w:val="toc 1"/>
    <w:basedOn w:val="Normal"/>
    <w:next w:val="Normal"/>
    <w:autoRedefine/>
    <w:uiPriority w:val="39"/>
    <w:unhideWhenUsed/>
    <w:rsid w:val="00B84C24"/>
    <w:pPr>
      <w:spacing w:after="100"/>
    </w:pPr>
  </w:style>
  <w:style w:type="paragraph" w:styleId="TOC3">
    <w:name w:val="toc 3"/>
    <w:basedOn w:val="Normal"/>
    <w:next w:val="Normal"/>
    <w:autoRedefine/>
    <w:uiPriority w:val="39"/>
    <w:unhideWhenUsed/>
    <w:rsid w:val="00B84C24"/>
    <w:pPr>
      <w:spacing w:after="100"/>
      <w:ind w:left="440"/>
    </w:pPr>
  </w:style>
  <w:style w:type="paragraph" w:styleId="TOC2">
    <w:name w:val="toc 2"/>
    <w:basedOn w:val="Normal"/>
    <w:next w:val="Normal"/>
    <w:autoRedefine/>
    <w:uiPriority w:val="39"/>
    <w:unhideWhenUsed/>
    <w:rsid w:val="00B84C24"/>
    <w:pPr>
      <w:spacing w:after="100"/>
      <w:ind w:left="220"/>
    </w:pPr>
  </w:style>
  <w:style w:type="character" w:styleId="Hyperlink">
    <w:name w:val="Hyperlink"/>
    <w:basedOn w:val="DefaultParagraphFont"/>
    <w:uiPriority w:val="99"/>
    <w:unhideWhenUsed/>
    <w:rsid w:val="00B84C24"/>
    <w:rPr>
      <w:color w:val="0563C1" w:themeColor="hyperlink"/>
      <w:u w:val="single"/>
    </w:rPr>
  </w:style>
  <w:style w:type="character" w:styleId="FollowedHyperlink">
    <w:name w:val="FollowedHyperlink"/>
    <w:basedOn w:val="DefaultParagraphFont"/>
    <w:uiPriority w:val="99"/>
    <w:semiHidden/>
    <w:unhideWhenUsed/>
    <w:rsid w:val="00B3365D"/>
    <w:rPr>
      <w:color w:val="954F72" w:themeColor="followedHyperlink"/>
      <w:u w:val="single"/>
    </w:rPr>
  </w:style>
  <w:style w:type="character" w:styleId="spellingerror" w:customStyle="1">
    <w:name w:val="spellingerror"/>
    <w:basedOn w:val="DefaultParagraphFont"/>
    <w:rsid w:val="00DF3E25"/>
  </w:style>
  <w:style w:type="character" w:styleId="bcx0" w:customStyle="1">
    <w:name w:val="bcx0"/>
    <w:basedOn w:val="DefaultParagraphFont"/>
    <w:rsid w:val="00DF3E25"/>
  </w:style>
  <w:style w:type="paragraph" w:styleId="Header">
    <w:name w:val="header"/>
    <w:basedOn w:val="Normal"/>
    <w:link w:val="HeaderChar"/>
    <w:uiPriority w:val="99"/>
    <w:unhideWhenUsed/>
    <w:rsid w:val="005F35D4"/>
    <w:pPr>
      <w:tabs>
        <w:tab w:val="center" w:pos="4680"/>
        <w:tab w:val="right" w:pos="9360"/>
      </w:tabs>
      <w:spacing w:after="0" w:line="240" w:lineRule="auto"/>
    </w:pPr>
  </w:style>
  <w:style w:type="character" w:styleId="HeaderChar" w:customStyle="1">
    <w:name w:val="Header Char"/>
    <w:basedOn w:val="DefaultParagraphFont"/>
    <w:link w:val="Header"/>
    <w:uiPriority w:val="99"/>
    <w:rsid w:val="005F35D4"/>
  </w:style>
  <w:style w:type="paragraph" w:styleId="Footer">
    <w:name w:val="footer"/>
    <w:basedOn w:val="Normal"/>
    <w:link w:val="FooterChar"/>
    <w:uiPriority w:val="99"/>
    <w:unhideWhenUsed/>
    <w:rsid w:val="005F35D4"/>
    <w:pPr>
      <w:tabs>
        <w:tab w:val="center" w:pos="4680"/>
        <w:tab w:val="right" w:pos="9360"/>
      </w:tabs>
      <w:spacing w:after="0" w:line="240" w:lineRule="auto"/>
    </w:pPr>
  </w:style>
  <w:style w:type="character" w:styleId="FooterChar" w:customStyle="1">
    <w:name w:val="Footer Char"/>
    <w:basedOn w:val="DefaultParagraphFont"/>
    <w:link w:val="Footer"/>
    <w:uiPriority w:val="99"/>
    <w:rsid w:val="005F3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30558">
      <w:bodyDiv w:val="1"/>
      <w:marLeft w:val="0"/>
      <w:marRight w:val="0"/>
      <w:marTop w:val="0"/>
      <w:marBottom w:val="0"/>
      <w:divBdr>
        <w:top w:val="none" w:sz="0" w:space="0" w:color="auto"/>
        <w:left w:val="none" w:sz="0" w:space="0" w:color="auto"/>
        <w:bottom w:val="none" w:sz="0" w:space="0" w:color="auto"/>
        <w:right w:val="none" w:sz="0" w:space="0" w:color="auto"/>
      </w:divBdr>
      <w:divsChild>
        <w:div w:id="1694458992">
          <w:marLeft w:val="0"/>
          <w:marRight w:val="0"/>
          <w:marTop w:val="0"/>
          <w:marBottom w:val="0"/>
          <w:divBdr>
            <w:top w:val="none" w:sz="0" w:space="0" w:color="auto"/>
            <w:left w:val="none" w:sz="0" w:space="0" w:color="auto"/>
            <w:bottom w:val="none" w:sz="0" w:space="0" w:color="auto"/>
            <w:right w:val="none" w:sz="0" w:space="0" w:color="auto"/>
          </w:divBdr>
        </w:div>
        <w:div w:id="1279023207">
          <w:marLeft w:val="0"/>
          <w:marRight w:val="0"/>
          <w:marTop w:val="0"/>
          <w:marBottom w:val="0"/>
          <w:divBdr>
            <w:top w:val="none" w:sz="0" w:space="0" w:color="auto"/>
            <w:left w:val="none" w:sz="0" w:space="0" w:color="auto"/>
            <w:bottom w:val="none" w:sz="0" w:space="0" w:color="auto"/>
            <w:right w:val="none" w:sz="0" w:space="0" w:color="auto"/>
          </w:divBdr>
        </w:div>
        <w:div w:id="341199102">
          <w:marLeft w:val="0"/>
          <w:marRight w:val="0"/>
          <w:marTop w:val="0"/>
          <w:marBottom w:val="0"/>
          <w:divBdr>
            <w:top w:val="none" w:sz="0" w:space="0" w:color="auto"/>
            <w:left w:val="none" w:sz="0" w:space="0" w:color="auto"/>
            <w:bottom w:val="none" w:sz="0" w:space="0" w:color="auto"/>
            <w:right w:val="none" w:sz="0" w:space="0" w:color="auto"/>
          </w:divBdr>
        </w:div>
        <w:div w:id="1467971201">
          <w:marLeft w:val="0"/>
          <w:marRight w:val="0"/>
          <w:marTop w:val="0"/>
          <w:marBottom w:val="0"/>
          <w:divBdr>
            <w:top w:val="none" w:sz="0" w:space="0" w:color="auto"/>
            <w:left w:val="none" w:sz="0" w:space="0" w:color="auto"/>
            <w:bottom w:val="none" w:sz="0" w:space="0" w:color="auto"/>
            <w:right w:val="none" w:sz="0" w:space="0" w:color="auto"/>
          </w:divBdr>
        </w:div>
        <w:div w:id="116921981">
          <w:marLeft w:val="0"/>
          <w:marRight w:val="0"/>
          <w:marTop w:val="0"/>
          <w:marBottom w:val="0"/>
          <w:divBdr>
            <w:top w:val="none" w:sz="0" w:space="0" w:color="auto"/>
            <w:left w:val="none" w:sz="0" w:space="0" w:color="auto"/>
            <w:bottom w:val="none" w:sz="0" w:space="0" w:color="auto"/>
            <w:right w:val="none" w:sz="0" w:space="0" w:color="auto"/>
          </w:divBdr>
          <w:divsChild>
            <w:div w:id="903880069">
              <w:marLeft w:val="-75"/>
              <w:marRight w:val="0"/>
              <w:marTop w:val="30"/>
              <w:marBottom w:val="30"/>
              <w:divBdr>
                <w:top w:val="none" w:sz="0" w:space="0" w:color="auto"/>
                <w:left w:val="none" w:sz="0" w:space="0" w:color="auto"/>
                <w:bottom w:val="none" w:sz="0" w:space="0" w:color="auto"/>
                <w:right w:val="none" w:sz="0" w:space="0" w:color="auto"/>
              </w:divBdr>
              <w:divsChild>
                <w:div w:id="2051373269">
                  <w:marLeft w:val="0"/>
                  <w:marRight w:val="0"/>
                  <w:marTop w:val="0"/>
                  <w:marBottom w:val="0"/>
                  <w:divBdr>
                    <w:top w:val="none" w:sz="0" w:space="0" w:color="auto"/>
                    <w:left w:val="none" w:sz="0" w:space="0" w:color="auto"/>
                    <w:bottom w:val="none" w:sz="0" w:space="0" w:color="auto"/>
                    <w:right w:val="none" w:sz="0" w:space="0" w:color="auto"/>
                  </w:divBdr>
                  <w:divsChild>
                    <w:div w:id="1285382024">
                      <w:marLeft w:val="0"/>
                      <w:marRight w:val="0"/>
                      <w:marTop w:val="0"/>
                      <w:marBottom w:val="0"/>
                      <w:divBdr>
                        <w:top w:val="none" w:sz="0" w:space="0" w:color="auto"/>
                        <w:left w:val="none" w:sz="0" w:space="0" w:color="auto"/>
                        <w:bottom w:val="none" w:sz="0" w:space="0" w:color="auto"/>
                        <w:right w:val="none" w:sz="0" w:space="0" w:color="auto"/>
                      </w:divBdr>
                    </w:div>
                  </w:divsChild>
                </w:div>
                <w:div w:id="2112160595">
                  <w:marLeft w:val="0"/>
                  <w:marRight w:val="0"/>
                  <w:marTop w:val="0"/>
                  <w:marBottom w:val="0"/>
                  <w:divBdr>
                    <w:top w:val="none" w:sz="0" w:space="0" w:color="auto"/>
                    <w:left w:val="none" w:sz="0" w:space="0" w:color="auto"/>
                    <w:bottom w:val="none" w:sz="0" w:space="0" w:color="auto"/>
                    <w:right w:val="none" w:sz="0" w:space="0" w:color="auto"/>
                  </w:divBdr>
                  <w:divsChild>
                    <w:div w:id="824512229">
                      <w:marLeft w:val="0"/>
                      <w:marRight w:val="0"/>
                      <w:marTop w:val="0"/>
                      <w:marBottom w:val="0"/>
                      <w:divBdr>
                        <w:top w:val="none" w:sz="0" w:space="0" w:color="auto"/>
                        <w:left w:val="none" w:sz="0" w:space="0" w:color="auto"/>
                        <w:bottom w:val="none" w:sz="0" w:space="0" w:color="auto"/>
                        <w:right w:val="none" w:sz="0" w:space="0" w:color="auto"/>
                      </w:divBdr>
                    </w:div>
                  </w:divsChild>
                </w:div>
                <w:div w:id="457728578">
                  <w:marLeft w:val="0"/>
                  <w:marRight w:val="0"/>
                  <w:marTop w:val="0"/>
                  <w:marBottom w:val="0"/>
                  <w:divBdr>
                    <w:top w:val="none" w:sz="0" w:space="0" w:color="auto"/>
                    <w:left w:val="none" w:sz="0" w:space="0" w:color="auto"/>
                    <w:bottom w:val="none" w:sz="0" w:space="0" w:color="auto"/>
                    <w:right w:val="none" w:sz="0" w:space="0" w:color="auto"/>
                  </w:divBdr>
                  <w:divsChild>
                    <w:div w:id="218177736">
                      <w:marLeft w:val="0"/>
                      <w:marRight w:val="0"/>
                      <w:marTop w:val="0"/>
                      <w:marBottom w:val="0"/>
                      <w:divBdr>
                        <w:top w:val="none" w:sz="0" w:space="0" w:color="auto"/>
                        <w:left w:val="none" w:sz="0" w:space="0" w:color="auto"/>
                        <w:bottom w:val="none" w:sz="0" w:space="0" w:color="auto"/>
                        <w:right w:val="none" w:sz="0" w:space="0" w:color="auto"/>
                      </w:divBdr>
                    </w:div>
                  </w:divsChild>
                </w:div>
                <w:div w:id="2054884715">
                  <w:marLeft w:val="0"/>
                  <w:marRight w:val="0"/>
                  <w:marTop w:val="0"/>
                  <w:marBottom w:val="0"/>
                  <w:divBdr>
                    <w:top w:val="none" w:sz="0" w:space="0" w:color="auto"/>
                    <w:left w:val="none" w:sz="0" w:space="0" w:color="auto"/>
                    <w:bottom w:val="none" w:sz="0" w:space="0" w:color="auto"/>
                    <w:right w:val="none" w:sz="0" w:space="0" w:color="auto"/>
                  </w:divBdr>
                  <w:divsChild>
                    <w:div w:id="873806518">
                      <w:marLeft w:val="0"/>
                      <w:marRight w:val="0"/>
                      <w:marTop w:val="0"/>
                      <w:marBottom w:val="0"/>
                      <w:divBdr>
                        <w:top w:val="none" w:sz="0" w:space="0" w:color="auto"/>
                        <w:left w:val="none" w:sz="0" w:space="0" w:color="auto"/>
                        <w:bottom w:val="none" w:sz="0" w:space="0" w:color="auto"/>
                        <w:right w:val="none" w:sz="0" w:space="0" w:color="auto"/>
                      </w:divBdr>
                    </w:div>
                  </w:divsChild>
                </w:div>
                <w:div w:id="1398744200">
                  <w:marLeft w:val="0"/>
                  <w:marRight w:val="0"/>
                  <w:marTop w:val="0"/>
                  <w:marBottom w:val="0"/>
                  <w:divBdr>
                    <w:top w:val="none" w:sz="0" w:space="0" w:color="auto"/>
                    <w:left w:val="none" w:sz="0" w:space="0" w:color="auto"/>
                    <w:bottom w:val="none" w:sz="0" w:space="0" w:color="auto"/>
                    <w:right w:val="none" w:sz="0" w:space="0" w:color="auto"/>
                  </w:divBdr>
                  <w:divsChild>
                    <w:div w:id="1600329772">
                      <w:marLeft w:val="0"/>
                      <w:marRight w:val="0"/>
                      <w:marTop w:val="0"/>
                      <w:marBottom w:val="0"/>
                      <w:divBdr>
                        <w:top w:val="none" w:sz="0" w:space="0" w:color="auto"/>
                        <w:left w:val="none" w:sz="0" w:space="0" w:color="auto"/>
                        <w:bottom w:val="none" w:sz="0" w:space="0" w:color="auto"/>
                        <w:right w:val="none" w:sz="0" w:space="0" w:color="auto"/>
                      </w:divBdr>
                    </w:div>
                  </w:divsChild>
                </w:div>
                <w:div w:id="1739204002">
                  <w:marLeft w:val="0"/>
                  <w:marRight w:val="0"/>
                  <w:marTop w:val="0"/>
                  <w:marBottom w:val="0"/>
                  <w:divBdr>
                    <w:top w:val="none" w:sz="0" w:space="0" w:color="auto"/>
                    <w:left w:val="none" w:sz="0" w:space="0" w:color="auto"/>
                    <w:bottom w:val="none" w:sz="0" w:space="0" w:color="auto"/>
                    <w:right w:val="none" w:sz="0" w:space="0" w:color="auto"/>
                  </w:divBdr>
                  <w:divsChild>
                    <w:div w:id="426847948">
                      <w:marLeft w:val="0"/>
                      <w:marRight w:val="0"/>
                      <w:marTop w:val="0"/>
                      <w:marBottom w:val="0"/>
                      <w:divBdr>
                        <w:top w:val="none" w:sz="0" w:space="0" w:color="auto"/>
                        <w:left w:val="none" w:sz="0" w:space="0" w:color="auto"/>
                        <w:bottom w:val="none" w:sz="0" w:space="0" w:color="auto"/>
                        <w:right w:val="none" w:sz="0" w:space="0" w:color="auto"/>
                      </w:divBdr>
                    </w:div>
                  </w:divsChild>
                </w:div>
                <w:div w:id="476991714">
                  <w:marLeft w:val="0"/>
                  <w:marRight w:val="0"/>
                  <w:marTop w:val="0"/>
                  <w:marBottom w:val="0"/>
                  <w:divBdr>
                    <w:top w:val="none" w:sz="0" w:space="0" w:color="auto"/>
                    <w:left w:val="none" w:sz="0" w:space="0" w:color="auto"/>
                    <w:bottom w:val="none" w:sz="0" w:space="0" w:color="auto"/>
                    <w:right w:val="none" w:sz="0" w:space="0" w:color="auto"/>
                  </w:divBdr>
                  <w:divsChild>
                    <w:div w:id="1126044394">
                      <w:marLeft w:val="0"/>
                      <w:marRight w:val="0"/>
                      <w:marTop w:val="0"/>
                      <w:marBottom w:val="0"/>
                      <w:divBdr>
                        <w:top w:val="none" w:sz="0" w:space="0" w:color="auto"/>
                        <w:left w:val="none" w:sz="0" w:space="0" w:color="auto"/>
                        <w:bottom w:val="none" w:sz="0" w:space="0" w:color="auto"/>
                        <w:right w:val="none" w:sz="0" w:space="0" w:color="auto"/>
                      </w:divBdr>
                    </w:div>
                  </w:divsChild>
                </w:div>
                <w:div w:id="1071927218">
                  <w:marLeft w:val="0"/>
                  <w:marRight w:val="0"/>
                  <w:marTop w:val="0"/>
                  <w:marBottom w:val="0"/>
                  <w:divBdr>
                    <w:top w:val="none" w:sz="0" w:space="0" w:color="auto"/>
                    <w:left w:val="none" w:sz="0" w:space="0" w:color="auto"/>
                    <w:bottom w:val="none" w:sz="0" w:space="0" w:color="auto"/>
                    <w:right w:val="none" w:sz="0" w:space="0" w:color="auto"/>
                  </w:divBdr>
                  <w:divsChild>
                    <w:div w:id="471483522">
                      <w:marLeft w:val="0"/>
                      <w:marRight w:val="0"/>
                      <w:marTop w:val="0"/>
                      <w:marBottom w:val="0"/>
                      <w:divBdr>
                        <w:top w:val="none" w:sz="0" w:space="0" w:color="auto"/>
                        <w:left w:val="none" w:sz="0" w:space="0" w:color="auto"/>
                        <w:bottom w:val="none" w:sz="0" w:space="0" w:color="auto"/>
                        <w:right w:val="none" w:sz="0" w:space="0" w:color="auto"/>
                      </w:divBdr>
                    </w:div>
                  </w:divsChild>
                </w:div>
                <w:div w:id="43065479">
                  <w:marLeft w:val="0"/>
                  <w:marRight w:val="0"/>
                  <w:marTop w:val="0"/>
                  <w:marBottom w:val="0"/>
                  <w:divBdr>
                    <w:top w:val="none" w:sz="0" w:space="0" w:color="auto"/>
                    <w:left w:val="none" w:sz="0" w:space="0" w:color="auto"/>
                    <w:bottom w:val="none" w:sz="0" w:space="0" w:color="auto"/>
                    <w:right w:val="none" w:sz="0" w:space="0" w:color="auto"/>
                  </w:divBdr>
                  <w:divsChild>
                    <w:div w:id="2083215910">
                      <w:marLeft w:val="0"/>
                      <w:marRight w:val="0"/>
                      <w:marTop w:val="0"/>
                      <w:marBottom w:val="0"/>
                      <w:divBdr>
                        <w:top w:val="none" w:sz="0" w:space="0" w:color="auto"/>
                        <w:left w:val="none" w:sz="0" w:space="0" w:color="auto"/>
                        <w:bottom w:val="none" w:sz="0" w:space="0" w:color="auto"/>
                        <w:right w:val="none" w:sz="0" w:space="0" w:color="auto"/>
                      </w:divBdr>
                    </w:div>
                  </w:divsChild>
                </w:div>
                <w:div w:id="629748472">
                  <w:marLeft w:val="0"/>
                  <w:marRight w:val="0"/>
                  <w:marTop w:val="0"/>
                  <w:marBottom w:val="0"/>
                  <w:divBdr>
                    <w:top w:val="none" w:sz="0" w:space="0" w:color="auto"/>
                    <w:left w:val="none" w:sz="0" w:space="0" w:color="auto"/>
                    <w:bottom w:val="none" w:sz="0" w:space="0" w:color="auto"/>
                    <w:right w:val="none" w:sz="0" w:space="0" w:color="auto"/>
                  </w:divBdr>
                  <w:divsChild>
                    <w:div w:id="2085103863">
                      <w:marLeft w:val="0"/>
                      <w:marRight w:val="0"/>
                      <w:marTop w:val="0"/>
                      <w:marBottom w:val="0"/>
                      <w:divBdr>
                        <w:top w:val="none" w:sz="0" w:space="0" w:color="auto"/>
                        <w:left w:val="none" w:sz="0" w:space="0" w:color="auto"/>
                        <w:bottom w:val="none" w:sz="0" w:space="0" w:color="auto"/>
                        <w:right w:val="none" w:sz="0" w:space="0" w:color="auto"/>
                      </w:divBdr>
                    </w:div>
                  </w:divsChild>
                </w:div>
                <w:div w:id="958072623">
                  <w:marLeft w:val="0"/>
                  <w:marRight w:val="0"/>
                  <w:marTop w:val="0"/>
                  <w:marBottom w:val="0"/>
                  <w:divBdr>
                    <w:top w:val="none" w:sz="0" w:space="0" w:color="auto"/>
                    <w:left w:val="none" w:sz="0" w:space="0" w:color="auto"/>
                    <w:bottom w:val="none" w:sz="0" w:space="0" w:color="auto"/>
                    <w:right w:val="none" w:sz="0" w:space="0" w:color="auto"/>
                  </w:divBdr>
                  <w:divsChild>
                    <w:div w:id="2060275902">
                      <w:marLeft w:val="0"/>
                      <w:marRight w:val="0"/>
                      <w:marTop w:val="0"/>
                      <w:marBottom w:val="0"/>
                      <w:divBdr>
                        <w:top w:val="none" w:sz="0" w:space="0" w:color="auto"/>
                        <w:left w:val="none" w:sz="0" w:space="0" w:color="auto"/>
                        <w:bottom w:val="none" w:sz="0" w:space="0" w:color="auto"/>
                        <w:right w:val="none" w:sz="0" w:space="0" w:color="auto"/>
                      </w:divBdr>
                    </w:div>
                  </w:divsChild>
                </w:div>
                <w:div w:id="250891940">
                  <w:marLeft w:val="0"/>
                  <w:marRight w:val="0"/>
                  <w:marTop w:val="0"/>
                  <w:marBottom w:val="0"/>
                  <w:divBdr>
                    <w:top w:val="none" w:sz="0" w:space="0" w:color="auto"/>
                    <w:left w:val="none" w:sz="0" w:space="0" w:color="auto"/>
                    <w:bottom w:val="none" w:sz="0" w:space="0" w:color="auto"/>
                    <w:right w:val="none" w:sz="0" w:space="0" w:color="auto"/>
                  </w:divBdr>
                  <w:divsChild>
                    <w:div w:id="762989377">
                      <w:marLeft w:val="0"/>
                      <w:marRight w:val="0"/>
                      <w:marTop w:val="0"/>
                      <w:marBottom w:val="0"/>
                      <w:divBdr>
                        <w:top w:val="none" w:sz="0" w:space="0" w:color="auto"/>
                        <w:left w:val="none" w:sz="0" w:space="0" w:color="auto"/>
                        <w:bottom w:val="none" w:sz="0" w:space="0" w:color="auto"/>
                        <w:right w:val="none" w:sz="0" w:space="0" w:color="auto"/>
                      </w:divBdr>
                    </w:div>
                  </w:divsChild>
                </w:div>
                <w:div w:id="1993557961">
                  <w:marLeft w:val="0"/>
                  <w:marRight w:val="0"/>
                  <w:marTop w:val="0"/>
                  <w:marBottom w:val="0"/>
                  <w:divBdr>
                    <w:top w:val="none" w:sz="0" w:space="0" w:color="auto"/>
                    <w:left w:val="none" w:sz="0" w:space="0" w:color="auto"/>
                    <w:bottom w:val="none" w:sz="0" w:space="0" w:color="auto"/>
                    <w:right w:val="none" w:sz="0" w:space="0" w:color="auto"/>
                  </w:divBdr>
                  <w:divsChild>
                    <w:div w:id="399324730">
                      <w:marLeft w:val="0"/>
                      <w:marRight w:val="0"/>
                      <w:marTop w:val="0"/>
                      <w:marBottom w:val="0"/>
                      <w:divBdr>
                        <w:top w:val="none" w:sz="0" w:space="0" w:color="auto"/>
                        <w:left w:val="none" w:sz="0" w:space="0" w:color="auto"/>
                        <w:bottom w:val="none" w:sz="0" w:space="0" w:color="auto"/>
                        <w:right w:val="none" w:sz="0" w:space="0" w:color="auto"/>
                      </w:divBdr>
                    </w:div>
                  </w:divsChild>
                </w:div>
                <w:div w:id="2078163956">
                  <w:marLeft w:val="0"/>
                  <w:marRight w:val="0"/>
                  <w:marTop w:val="0"/>
                  <w:marBottom w:val="0"/>
                  <w:divBdr>
                    <w:top w:val="none" w:sz="0" w:space="0" w:color="auto"/>
                    <w:left w:val="none" w:sz="0" w:space="0" w:color="auto"/>
                    <w:bottom w:val="none" w:sz="0" w:space="0" w:color="auto"/>
                    <w:right w:val="none" w:sz="0" w:space="0" w:color="auto"/>
                  </w:divBdr>
                  <w:divsChild>
                    <w:div w:id="415059720">
                      <w:marLeft w:val="0"/>
                      <w:marRight w:val="0"/>
                      <w:marTop w:val="0"/>
                      <w:marBottom w:val="0"/>
                      <w:divBdr>
                        <w:top w:val="none" w:sz="0" w:space="0" w:color="auto"/>
                        <w:left w:val="none" w:sz="0" w:space="0" w:color="auto"/>
                        <w:bottom w:val="none" w:sz="0" w:space="0" w:color="auto"/>
                        <w:right w:val="none" w:sz="0" w:space="0" w:color="auto"/>
                      </w:divBdr>
                    </w:div>
                  </w:divsChild>
                </w:div>
                <w:div w:id="307709994">
                  <w:marLeft w:val="0"/>
                  <w:marRight w:val="0"/>
                  <w:marTop w:val="0"/>
                  <w:marBottom w:val="0"/>
                  <w:divBdr>
                    <w:top w:val="none" w:sz="0" w:space="0" w:color="auto"/>
                    <w:left w:val="none" w:sz="0" w:space="0" w:color="auto"/>
                    <w:bottom w:val="none" w:sz="0" w:space="0" w:color="auto"/>
                    <w:right w:val="none" w:sz="0" w:space="0" w:color="auto"/>
                  </w:divBdr>
                  <w:divsChild>
                    <w:div w:id="327557069">
                      <w:marLeft w:val="0"/>
                      <w:marRight w:val="0"/>
                      <w:marTop w:val="0"/>
                      <w:marBottom w:val="0"/>
                      <w:divBdr>
                        <w:top w:val="none" w:sz="0" w:space="0" w:color="auto"/>
                        <w:left w:val="none" w:sz="0" w:space="0" w:color="auto"/>
                        <w:bottom w:val="none" w:sz="0" w:space="0" w:color="auto"/>
                        <w:right w:val="none" w:sz="0" w:space="0" w:color="auto"/>
                      </w:divBdr>
                    </w:div>
                  </w:divsChild>
                </w:div>
                <w:div w:id="670521203">
                  <w:marLeft w:val="0"/>
                  <w:marRight w:val="0"/>
                  <w:marTop w:val="0"/>
                  <w:marBottom w:val="0"/>
                  <w:divBdr>
                    <w:top w:val="none" w:sz="0" w:space="0" w:color="auto"/>
                    <w:left w:val="none" w:sz="0" w:space="0" w:color="auto"/>
                    <w:bottom w:val="none" w:sz="0" w:space="0" w:color="auto"/>
                    <w:right w:val="none" w:sz="0" w:space="0" w:color="auto"/>
                  </w:divBdr>
                  <w:divsChild>
                    <w:div w:id="83189591">
                      <w:marLeft w:val="0"/>
                      <w:marRight w:val="0"/>
                      <w:marTop w:val="0"/>
                      <w:marBottom w:val="0"/>
                      <w:divBdr>
                        <w:top w:val="none" w:sz="0" w:space="0" w:color="auto"/>
                        <w:left w:val="none" w:sz="0" w:space="0" w:color="auto"/>
                        <w:bottom w:val="none" w:sz="0" w:space="0" w:color="auto"/>
                        <w:right w:val="none" w:sz="0" w:space="0" w:color="auto"/>
                      </w:divBdr>
                    </w:div>
                  </w:divsChild>
                </w:div>
                <w:div w:id="97454840">
                  <w:marLeft w:val="0"/>
                  <w:marRight w:val="0"/>
                  <w:marTop w:val="0"/>
                  <w:marBottom w:val="0"/>
                  <w:divBdr>
                    <w:top w:val="none" w:sz="0" w:space="0" w:color="auto"/>
                    <w:left w:val="none" w:sz="0" w:space="0" w:color="auto"/>
                    <w:bottom w:val="none" w:sz="0" w:space="0" w:color="auto"/>
                    <w:right w:val="none" w:sz="0" w:space="0" w:color="auto"/>
                  </w:divBdr>
                  <w:divsChild>
                    <w:div w:id="1841655759">
                      <w:marLeft w:val="0"/>
                      <w:marRight w:val="0"/>
                      <w:marTop w:val="0"/>
                      <w:marBottom w:val="0"/>
                      <w:divBdr>
                        <w:top w:val="none" w:sz="0" w:space="0" w:color="auto"/>
                        <w:left w:val="none" w:sz="0" w:space="0" w:color="auto"/>
                        <w:bottom w:val="none" w:sz="0" w:space="0" w:color="auto"/>
                        <w:right w:val="none" w:sz="0" w:space="0" w:color="auto"/>
                      </w:divBdr>
                    </w:div>
                  </w:divsChild>
                </w:div>
                <w:div w:id="1880585133">
                  <w:marLeft w:val="0"/>
                  <w:marRight w:val="0"/>
                  <w:marTop w:val="0"/>
                  <w:marBottom w:val="0"/>
                  <w:divBdr>
                    <w:top w:val="none" w:sz="0" w:space="0" w:color="auto"/>
                    <w:left w:val="none" w:sz="0" w:space="0" w:color="auto"/>
                    <w:bottom w:val="none" w:sz="0" w:space="0" w:color="auto"/>
                    <w:right w:val="none" w:sz="0" w:space="0" w:color="auto"/>
                  </w:divBdr>
                  <w:divsChild>
                    <w:div w:id="1571037526">
                      <w:marLeft w:val="0"/>
                      <w:marRight w:val="0"/>
                      <w:marTop w:val="0"/>
                      <w:marBottom w:val="0"/>
                      <w:divBdr>
                        <w:top w:val="none" w:sz="0" w:space="0" w:color="auto"/>
                        <w:left w:val="none" w:sz="0" w:space="0" w:color="auto"/>
                        <w:bottom w:val="none" w:sz="0" w:space="0" w:color="auto"/>
                        <w:right w:val="none" w:sz="0" w:space="0" w:color="auto"/>
                      </w:divBdr>
                    </w:div>
                  </w:divsChild>
                </w:div>
                <w:div w:id="870606737">
                  <w:marLeft w:val="0"/>
                  <w:marRight w:val="0"/>
                  <w:marTop w:val="0"/>
                  <w:marBottom w:val="0"/>
                  <w:divBdr>
                    <w:top w:val="none" w:sz="0" w:space="0" w:color="auto"/>
                    <w:left w:val="none" w:sz="0" w:space="0" w:color="auto"/>
                    <w:bottom w:val="none" w:sz="0" w:space="0" w:color="auto"/>
                    <w:right w:val="none" w:sz="0" w:space="0" w:color="auto"/>
                  </w:divBdr>
                  <w:divsChild>
                    <w:div w:id="1774594896">
                      <w:marLeft w:val="0"/>
                      <w:marRight w:val="0"/>
                      <w:marTop w:val="0"/>
                      <w:marBottom w:val="0"/>
                      <w:divBdr>
                        <w:top w:val="none" w:sz="0" w:space="0" w:color="auto"/>
                        <w:left w:val="none" w:sz="0" w:space="0" w:color="auto"/>
                        <w:bottom w:val="none" w:sz="0" w:space="0" w:color="auto"/>
                        <w:right w:val="none" w:sz="0" w:space="0" w:color="auto"/>
                      </w:divBdr>
                    </w:div>
                  </w:divsChild>
                </w:div>
                <w:div w:id="1422144407">
                  <w:marLeft w:val="0"/>
                  <w:marRight w:val="0"/>
                  <w:marTop w:val="0"/>
                  <w:marBottom w:val="0"/>
                  <w:divBdr>
                    <w:top w:val="none" w:sz="0" w:space="0" w:color="auto"/>
                    <w:left w:val="none" w:sz="0" w:space="0" w:color="auto"/>
                    <w:bottom w:val="none" w:sz="0" w:space="0" w:color="auto"/>
                    <w:right w:val="none" w:sz="0" w:space="0" w:color="auto"/>
                  </w:divBdr>
                  <w:divsChild>
                    <w:div w:id="1396929499">
                      <w:marLeft w:val="0"/>
                      <w:marRight w:val="0"/>
                      <w:marTop w:val="0"/>
                      <w:marBottom w:val="0"/>
                      <w:divBdr>
                        <w:top w:val="none" w:sz="0" w:space="0" w:color="auto"/>
                        <w:left w:val="none" w:sz="0" w:space="0" w:color="auto"/>
                        <w:bottom w:val="none" w:sz="0" w:space="0" w:color="auto"/>
                        <w:right w:val="none" w:sz="0" w:space="0" w:color="auto"/>
                      </w:divBdr>
                    </w:div>
                  </w:divsChild>
                </w:div>
                <w:div w:id="897788219">
                  <w:marLeft w:val="0"/>
                  <w:marRight w:val="0"/>
                  <w:marTop w:val="0"/>
                  <w:marBottom w:val="0"/>
                  <w:divBdr>
                    <w:top w:val="none" w:sz="0" w:space="0" w:color="auto"/>
                    <w:left w:val="none" w:sz="0" w:space="0" w:color="auto"/>
                    <w:bottom w:val="none" w:sz="0" w:space="0" w:color="auto"/>
                    <w:right w:val="none" w:sz="0" w:space="0" w:color="auto"/>
                  </w:divBdr>
                  <w:divsChild>
                    <w:div w:id="859009020">
                      <w:marLeft w:val="0"/>
                      <w:marRight w:val="0"/>
                      <w:marTop w:val="0"/>
                      <w:marBottom w:val="0"/>
                      <w:divBdr>
                        <w:top w:val="none" w:sz="0" w:space="0" w:color="auto"/>
                        <w:left w:val="none" w:sz="0" w:space="0" w:color="auto"/>
                        <w:bottom w:val="none" w:sz="0" w:space="0" w:color="auto"/>
                        <w:right w:val="none" w:sz="0" w:space="0" w:color="auto"/>
                      </w:divBdr>
                    </w:div>
                  </w:divsChild>
                </w:div>
                <w:div w:id="1233465473">
                  <w:marLeft w:val="0"/>
                  <w:marRight w:val="0"/>
                  <w:marTop w:val="0"/>
                  <w:marBottom w:val="0"/>
                  <w:divBdr>
                    <w:top w:val="none" w:sz="0" w:space="0" w:color="auto"/>
                    <w:left w:val="none" w:sz="0" w:space="0" w:color="auto"/>
                    <w:bottom w:val="none" w:sz="0" w:space="0" w:color="auto"/>
                    <w:right w:val="none" w:sz="0" w:space="0" w:color="auto"/>
                  </w:divBdr>
                  <w:divsChild>
                    <w:div w:id="1518809617">
                      <w:marLeft w:val="0"/>
                      <w:marRight w:val="0"/>
                      <w:marTop w:val="0"/>
                      <w:marBottom w:val="0"/>
                      <w:divBdr>
                        <w:top w:val="none" w:sz="0" w:space="0" w:color="auto"/>
                        <w:left w:val="none" w:sz="0" w:space="0" w:color="auto"/>
                        <w:bottom w:val="none" w:sz="0" w:space="0" w:color="auto"/>
                        <w:right w:val="none" w:sz="0" w:space="0" w:color="auto"/>
                      </w:divBdr>
                    </w:div>
                  </w:divsChild>
                </w:div>
                <w:div w:id="1774594746">
                  <w:marLeft w:val="0"/>
                  <w:marRight w:val="0"/>
                  <w:marTop w:val="0"/>
                  <w:marBottom w:val="0"/>
                  <w:divBdr>
                    <w:top w:val="none" w:sz="0" w:space="0" w:color="auto"/>
                    <w:left w:val="none" w:sz="0" w:space="0" w:color="auto"/>
                    <w:bottom w:val="none" w:sz="0" w:space="0" w:color="auto"/>
                    <w:right w:val="none" w:sz="0" w:space="0" w:color="auto"/>
                  </w:divBdr>
                  <w:divsChild>
                    <w:div w:id="1506701816">
                      <w:marLeft w:val="0"/>
                      <w:marRight w:val="0"/>
                      <w:marTop w:val="0"/>
                      <w:marBottom w:val="0"/>
                      <w:divBdr>
                        <w:top w:val="none" w:sz="0" w:space="0" w:color="auto"/>
                        <w:left w:val="none" w:sz="0" w:space="0" w:color="auto"/>
                        <w:bottom w:val="none" w:sz="0" w:space="0" w:color="auto"/>
                        <w:right w:val="none" w:sz="0" w:space="0" w:color="auto"/>
                      </w:divBdr>
                    </w:div>
                  </w:divsChild>
                </w:div>
                <w:div w:id="1098721654">
                  <w:marLeft w:val="0"/>
                  <w:marRight w:val="0"/>
                  <w:marTop w:val="0"/>
                  <w:marBottom w:val="0"/>
                  <w:divBdr>
                    <w:top w:val="none" w:sz="0" w:space="0" w:color="auto"/>
                    <w:left w:val="none" w:sz="0" w:space="0" w:color="auto"/>
                    <w:bottom w:val="none" w:sz="0" w:space="0" w:color="auto"/>
                    <w:right w:val="none" w:sz="0" w:space="0" w:color="auto"/>
                  </w:divBdr>
                  <w:divsChild>
                    <w:div w:id="1093741673">
                      <w:marLeft w:val="0"/>
                      <w:marRight w:val="0"/>
                      <w:marTop w:val="0"/>
                      <w:marBottom w:val="0"/>
                      <w:divBdr>
                        <w:top w:val="none" w:sz="0" w:space="0" w:color="auto"/>
                        <w:left w:val="none" w:sz="0" w:space="0" w:color="auto"/>
                        <w:bottom w:val="none" w:sz="0" w:space="0" w:color="auto"/>
                        <w:right w:val="none" w:sz="0" w:space="0" w:color="auto"/>
                      </w:divBdr>
                    </w:div>
                  </w:divsChild>
                </w:div>
                <w:div w:id="213203499">
                  <w:marLeft w:val="0"/>
                  <w:marRight w:val="0"/>
                  <w:marTop w:val="0"/>
                  <w:marBottom w:val="0"/>
                  <w:divBdr>
                    <w:top w:val="none" w:sz="0" w:space="0" w:color="auto"/>
                    <w:left w:val="none" w:sz="0" w:space="0" w:color="auto"/>
                    <w:bottom w:val="none" w:sz="0" w:space="0" w:color="auto"/>
                    <w:right w:val="none" w:sz="0" w:space="0" w:color="auto"/>
                  </w:divBdr>
                  <w:divsChild>
                    <w:div w:id="462236395">
                      <w:marLeft w:val="0"/>
                      <w:marRight w:val="0"/>
                      <w:marTop w:val="0"/>
                      <w:marBottom w:val="0"/>
                      <w:divBdr>
                        <w:top w:val="none" w:sz="0" w:space="0" w:color="auto"/>
                        <w:left w:val="none" w:sz="0" w:space="0" w:color="auto"/>
                        <w:bottom w:val="none" w:sz="0" w:space="0" w:color="auto"/>
                        <w:right w:val="none" w:sz="0" w:space="0" w:color="auto"/>
                      </w:divBdr>
                    </w:div>
                  </w:divsChild>
                </w:div>
                <w:div w:id="1258322446">
                  <w:marLeft w:val="0"/>
                  <w:marRight w:val="0"/>
                  <w:marTop w:val="0"/>
                  <w:marBottom w:val="0"/>
                  <w:divBdr>
                    <w:top w:val="none" w:sz="0" w:space="0" w:color="auto"/>
                    <w:left w:val="none" w:sz="0" w:space="0" w:color="auto"/>
                    <w:bottom w:val="none" w:sz="0" w:space="0" w:color="auto"/>
                    <w:right w:val="none" w:sz="0" w:space="0" w:color="auto"/>
                  </w:divBdr>
                  <w:divsChild>
                    <w:div w:id="345715080">
                      <w:marLeft w:val="0"/>
                      <w:marRight w:val="0"/>
                      <w:marTop w:val="0"/>
                      <w:marBottom w:val="0"/>
                      <w:divBdr>
                        <w:top w:val="none" w:sz="0" w:space="0" w:color="auto"/>
                        <w:left w:val="none" w:sz="0" w:space="0" w:color="auto"/>
                        <w:bottom w:val="none" w:sz="0" w:space="0" w:color="auto"/>
                        <w:right w:val="none" w:sz="0" w:space="0" w:color="auto"/>
                      </w:divBdr>
                    </w:div>
                  </w:divsChild>
                </w:div>
                <w:div w:id="1274096710">
                  <w:marLeft w:val="0"/>
                  <w:marRight w:val="0"/>
                  <w:marTop w:val="0"/>
                  <w:marBottom w:val="0"/>
                  <w:divBdr>
                    <w:top w:val="none" w:sz="0" w:space="0" w:color="auto"/>
                    <w:left w:val="none" w:sz="0" w:space="0" w:color="auto"/>
                    <w:bottom w:val="none" w:sz="0" w:space="0" w:color="auto"/>
                    <w:right w:val="none" w:sz="0" w:space="0" w:color="auto"/>
                  </w:divBdr>
                  <w:divsChild>
                    <w:div w:id="604771785">
                      <w:marLeft w:val="0"/>
                      <w:marRight w:val="0"/>
                      <w:marTop w:val="0"/>
                      <w:marBottom w:val="0"/>
                      <w:divBdr>
                        <w:top w:val="none" w:sz="0" w:space="0" w:color="auto"/>
                        <w:left w:val="none" w:sz="0" w:space="0" w:color="auto"/>
                        <w:bottom w:val="none" w:sz="0" w:space="0" w:color="auto"/>
                        <w:right w:val="none" w:sz="0" w:space="0" w:color="auto"/>
                      </w:divBdr>
                    </w:div>
                  </w:divsChild>
                </w:div>
                <w:div w:id="1247223436">
                  <w:marLeft w:val="0"/>
                  <w:marRight w:val="0"/>
                  <w:marTop w:val="0"/>
                  <w:marBottom w:val="0"/>
                  <w:divBdr>
                    <w:top w:val="none" w:sz="0" w:space="0" w:color="auto"/>
                    <w:left w:val="none" w:sz="0" w:space="0" w:color="auto"/>
                    <w:bottom w:val="none" w:sz="0" w:space="0" w:color="auto"/>
                    <w:right w:val="none" w:sz="0" w:space="0" w:color="auto"/>
                  </w:divBdr>
                  <w:divsChild>
                    <w:div w:id="117070025">
                      <w:marLeft w:val="0"/>
                      <w:marRight w:val="0"/>
                      <w:marTop w:val="0"/>
                      <w:marBottom w:val="0"/>
                      <w:divBdr>
                        <w:top w:val="none" w:sz="0" w:space="0" w:color="auto"/>
                        <w:left w:val="none" w:sz="0" w:space="0" w:color="auto"/>
                        <w:bottom w:val="none" w:sz="0" w:space="0" w:color="auto"/>
                        <w:right w:val="none" w:sz="0" w:space="0" w:color="auto"/>
                      </w:divBdr>
                    </w:div>
                  </w:divsChild>
                </w:div>
                <w:div w:id="230383383">
                  <w:marLeft w:val="0"/>
                  <w:marRight w:val="0"/>
                  <w:marTop w:val="0"/>
                  <w:marBottom w:val="0"/>
                  <w:divBdr>
                    <w:top w:val="none" w:sz="0" w:space="0" w:color="auto"/>
                    <w:left w:val="none" w:sz="0" w:space="0" w:color="auto"/>
                    <w:bottom w:val="none" w:sz="0" w:space="0" w:color="auto"/>
                    <w:right w:val="none" w:sz="0" w:space="0" w:color="auto"/>
                  </w:divBdr>
                  <w:divsChild>
                    <w:div w:id="2113625582">
                      <w:marLeft w:val="0"/>
                      <w:marRight w:val="0"/>
                      <w:marTop w:val="0"/>
                      <w:marBottom w:val="0"/>
                      <w:divBdr>
                        <w:top w:val="none" w:sz="0" w:space="0" w:color="auto"/>
                        <w:left w:val="none" w:sz="0" w:space="0" w:color="auto"/>
                        <w:bottom w:val="none" w:sz="0" w:space="0" w:color="auto"/>
                        <w:right w:val="none" w:sz="0" w:space="0" w:color="auto"/>
                      </w:divBdr>
                    </w:div>
                  </w:divsChild>
                </w:div>
                <w:div w:id="172306116">
                  <w:marLeft w:val="0"/>
                  <w:marRight w:val="0"/>
                  <w:marTop w:val="0"/>
                  <w:marBottom w:val="0"/>
                  <w:divBdr>
                    <w:top w:val="none" w:sz="0" w:space="0" w:color="auto"/>
                    <w:left w:val="none" w:sz="0" w:space="0" w:color="auto"/>
                    <w:bottom w:val="none" w:sz="0" w:space="0" w:color="auto"/>
                    <w:right w:val="none" w:sz="0" w:space="0" w:color="auto"/>
                  </w:divBdr>
                  <w:divsChild>
                    <w:div w:id="328141728">
                      <w:marLeft w:val="0"/>
                      <w:marRight w:val="0"/>
                      <w:marTop w:val="0"/>
                      <w:marBottom w:val="0"/>
                      <w:divBdr>
                        <w:top w:val="none" w:sz="0" w:space="0" w:color="auto"/>
                        <w:left w:val="none" w:sz="0" w:space="0" w:color="auto"/>
                        <w:bottom w:val="none" w:sz="0" w:space="0" w:color="auto"/>
                        <w:right w:val="none" w:sz="0" w:space="0" w:color="auto"/>
                      </w:divBdr>
                    </w:div>
                  </w:divsChild>
                </w:div>
                <w:div w:id="479080096">
                  <w:marLeft w:val="0"/>
                  <w:marRight w:val="0"/>
                  <w:marTop w:val="0"/>
                  <w:marBottom w:val="0"/>
                  <w:divBdr>
                    <w:top w:val="none" w:sz="0" w:space="0" w:color="auto"/>
                    <w:left w:val="none" w:sz="0" w:space="0" w:color="auto"/>
                    <w:bottom w:val="none" w:sz="0" w:space="0" w:color="auto"/>
                    <w:right w:val="none" w:sz="0" w:space="0" w:color="auto"/>
                  </w:divBdr>
                  <w:divsChild>
                    <w:div w:id="512300067">
                      <w:marLeft w:val="0"/>
                      <w:marRight w:val="0"/>
                      <w:marTop w:val="0"/>
                      <w:marBottom w:val="0"/>
                      <w:divBdr>
                        <w:top w:val="none" w:sz="0" w:space="0" w:color="auto"/>
                        <w:left w:val="none" w:sz="0" w:space="0" w:color="auto"/>
                        <w:bottom w:val="none" w:sz="0" w:space="0" w:color="auto"/>
                        <w:right w:val="none" w:sz="0" w:space="0" w:color="auto"/>
                      </w:divBdr>
                    </w:div>
                  </w:divsChild>
                </w:div>
                <w:div w:id="1461917539">
                  <w:marLeft w:val="0"/>
                  <w:marRight w:val="0"/>
                  <w:marTop w:val="0"/>
                  <w:marBottom w:val="0"/>
                  <w:divBdr>
                    <w:top w:val="none" w:sz="0" w:space="0" w:color="auto"/>
                    <w:left w:val="none" w:sz="0" w:space="0" w:color="auto"/>
                    <w:bottom w:val="none" w:sz="0" w:space="0" w:color="auto"/>
                    <w:right w:val="none" w:sz="0" w:space="0" w:color="auto"/>
                  </w:divBdr>
                  <w:divsChild>
                    <w:div w:id="1088888900">
                      <w:marLeft w:val="0"/>
                      <w:marRight w:val="0"/>
                      <w:marTop w:val="0"/>
                      <w:marBottom w:val="0"/>
                      <w:divBdr>
                        <w:top w:val="none" w:sz="0" w:space="0" w:color="auto"/>
                        <w:left w:val="none" w:sz="0" w:space="0" w:color="auto"/>
                        <w:bottom w:val="none" w:sz="0" w:space="0" w:color="auto"/>
                        <w:right w:val="none" w:sz="0" w:space="0" w:color="auto"/>
                      </w:divBdr>
                    </w:div>
                  </w:divsChild>
                </w:div>
                <w:div w:id="1961107669">
                  <w:marLeft w:val="0"/>
                  <w:marRight w:val="0"/>
                  <w:marTop w:val="0"/>
                  <w:marBottom w:val="0"/>
                  <w:divBdr>
                    <w:top w:val="none" w:sz="0" w:space="0" w:color="auto"/>
                    <w:left w:val="none" w:sz="0" w:space="0" w:color="auto"/>
                    <w:bottom w:val="none" w:sz="0" w:space="0" w:color="auto"/>
                    <w:right w:val="none" w:sz="0" w:space="0" w:color="auto"/>
                  </w:divBdr>
                  <w:divsChild>
                    <w:div w:id="1184246106">
                      <w:marLeft w:val="0"/>
                      <w:marRight w:val="0"/>
                      <w:marTop w:val="0"/>
                      <w:marBottom w:val="0"/>
                      <w:divBdr>
                        <w:top w:val="none" w:sz="0" w:space="0" w:color="auto"/>
                        <w:left w:val="none" w:sz="0" w:space="0" w:color="auto"/>
                        <w:bottom w:val="none" w:sz="0" w:space="0" w:color="auto"/>
                        <w:right w:val="none" w:sz="0" w:space="0" w:color="auto"/>
                      </w:divBdr>
                    </w:div>
                  </w:divsChild>
                </w:div>
                <w:div w:id="1152871926">
                  <w:marLeft w:val="0"/>
                  <w:marRight w:val="0"/>
                  <w:marTop w:val="0"/>
                  <w:marBottom w:val="0"/>
                  <w:divBdr>
                    <w:top w:val="none" w:sz="0" w:space="0" w:color="auto"/>
                    <w:left w:val="none" w:sz="0" w:space="0" w:color="auto"/>
                    <w:bottom w:val="none" w:sz="0" w:space="0" w:color="auto"/>
                    <w:right w:val="none" w:sz="0" w:space="0" w:color="auto"/>
                  </w:divBdr>
                  <w:divsChild>
                    <w:div w:id="398291661">
                      <w:marLeft w:val="0"/>
                      <w:marRight w:val="0"/>
                      <w:marTop w:val="0"/>
                      <w:marBottom w:val="0"/>
                      <w:divBdr>
                        <w:top w:val="none" w:sz="0" w:space="0" w:color="auto"/>
                        <w:left w:val="none" w:sz="0" w:space="0" w:color="auto"/>
                        <w:bottom w:val="none" w:sz="0" w:space="0" w:color="auto"/>
                        <w:right w:val="none" w:sz="0" w:space="0" w:color="auto"/>
                      </w:divBdr>
                    </w:div>
                  </w:divsChild>
                </w:div>
                <w:div w:id="287206280">
                  <w:marLeft w:val="0"/>
                  <w:marRight w:val="0"/>
                  <w:marTop w:val="0"/>
                  <w:marBottom w:val="0"/>
                  <w:divBdr>
                    <w:top w:val="none" w:sz="0" w:space="0" w:color="auto"/>
                    <w:left w:val="none" w:sz="0" w:space="0" w:color="auto"/>
                    <w:bottom w:val="none" w:sz="0" w:space="0" w:color="auto"/>
                    <w:right w:val="none" w:sz="0" w:space="0" w:color="auto"/>
                  </w:divBdr>
                  <w:divsChild>
                    <w:div w:id="637757711">
                      <w:marLeft w:val="0"/>
                      <w:marRight w:val="0"/>
                      <w:marTop w:val="0"/>
                      <w:marBottom w:val="0"/>
                      <w:divBdr>
                        <w:top w:val="none" w:sz="0" w:space="0" w:color="auto"/>
                        <w:left w:val="none" w:sz="0" w:space="0" w:color="auto"/>
                        <w:bottom w:val="none" w:sz="0" w:space="0" w:color="auto"/>
                        <w:right w:val="none" w:sz="0" w:space="0" w:color="auto"/>
                      </w:divBdr>
                    </w:div>
                  </w:divsChild>
                </w:div>
                <w:div w:id="1940794501">
                  <w:marLeft w:val="0"/>
                  <w:marRight w:val="0"/>
                  <w:marTop w:val="0"/>
                  <w:marBottom w:val="0"/>
                  <w:divBdr>
                    <w:top w:val="none" w:sz="0" w:space="0" w:color="auto"/>
                    <w:left w:val="none" w:sz="0" w:space="0" w:color="auto"/>
                    <w:bottom w:val="none" w:sz="0" w:space="0" w:color="auto"/>
                    <w:right w:val="none" w:sz="0" w:space="0" w:color="auto"/>
                  </w:divBdr>
                  <w:divsChild>
                    <w:div w:id="1761566469">
                      <w:marLeft w:val="0"/>
                      <w:marRight w:val="0"/>
                      <w:marTop w:val="0"/>
                      <w:marBottom w:val="0"/>
                      <w:divBdr>
                        <w:top w:val="none" w:sz="0" w:space="0" w:color="auto"/>
                        <w:left w:val="none" w:sz="0" w:space="0" w:color="auto"/>
                        <w:bottom w:val="none" w:sz="0" w:space="0" w:color="auto"/>
                        <w:right w:val="none" w:sz="0" w:space="0" w:color="auto"/>
                      </w:divBdr>
                    </w:div>
                  </w:divsChild>
                </w:div>
                <w:div w:id="929432940">
                  <w:marLeft w:val="0"/>
                  <w:marRight w:val="0"/>
                  <w:marTop w:val="0"/>
                  <w:marBottom w:val="0"/>
                  <w:divBdr>
                    <w:top w:val="none" w:sz="0" w:space="0" w:color="auto"/>
                    <w:left w:val="none" w:sz="0" w:space="0" w:color="auto"/>
                    <w:bottom w:val="none" w:sz="0" w:space="0" w:color="auto"/>
                    <w:right w:val="none" w:sz="0" w:space="0" w:color="auto"/>
                  </w:divBdr>
                  <w:divsChild>
                    <w:div w:id="279187195">
                      <w:marLeft w:val="0"/>
                      <w:marRight w:val="0"/>
                      <w:marTop w:val="0"/>
                      <w:marBottom w:val="0"/>
                      <w:divBdr>
                        <w:top w:val="none" w:sz="0" w:space="0" w:color="auto"/>
                        <w:left w:val="none" w:sz="0" w:space="0" w:color="auto"/>
                        <w:bottom w:val="none" w:sz="0" w:space="0" w:color="auto"/>
                        <w:right w:val="none" w:sz="0" w:space="0" w:color="auto"/>
                      </w:divBdr>
                    </w:div>
                  </w:divsChild>
                </w:div>
                <w:div w:id="410395532">
                  <w:marLeft w:val="0"/>
                  <w:marRight w:val="0"/>
                  <w:marTop w:val="0"/>
                  <w:marBottom w:val="0"/>
                  <w:divBdr>
                    <w:top w:val="none" w:sz="0" w:space="0" w:color="auto"/>
                    <w:left w:val="none" w:sz="0" w:space="0" w:color="auto"/>
                    <w:bottom w:val="none" w:sz="0" w:space="0" w:color="auto"/>
                    <w:right w:val="none" w:sz="0" w:space="0" w:color="auto"/>
                  </w:divBdr>
                  <w:divsChild>
                    <w:div w:id="173107368">
                      <w:marLeft w:val="0"/>
                      <w:marRight w:val="0"/>
                      <w:marTop w:val="0"/>
                      <w:marBottom w:val="0"/>
                      <w:divBdr>
                        <w:top w:val="none" w:sz="0" w:space="0" w:color="auto"/>
                        <w:left w:val="none" w:sz="0" w:space="0" w:color="auto"/>
                        <w:bottom w:val="none" w:sz="0" w:space="0" w:color="auto"/>
                        <w:right w:val="none" w:sz="0" w:space="0" w:color="auto"/>
                      </w:divBdr>
                    </w:div>
                  </w:divsChild>
                </w:div>
                <w:div w:id="481042837">
                  <w:marLeft w:val="0"/>
                  <w:marRight w:val="0"/>
                  <w:marTop w:val="0"/>
                  <w:marBottom w:val="0"/>
                  <w:divBdr>
                    <w:top w:val="none" w:sz="0" w:space="0" w:color="auto"/>
                    <w:left w:val="none" w:sz="0" w:space="0" w:color="auto"/>
                    <w:bottom w:val="none" w:sz="0" w:space="0" w:color="auto"/>
                    <w:right w:val="none" w:sz="0" w:space="0" w:color="auto"/>
                  </w:divBdr>
                  <w:divsChild>
                    <w:div w:id="1187258047">
                      <w:marLeft w:val="0"/>
                      <w:marRight w:val="0"/>
                      <w:marTop w:val="0"/>
                      <w:marBottom w:val="0"/>
                      <w:divBdr>
                        <w:top w:val="none" w:sz="0" w:space="0" w:color="auto"/>
                        <w:left w:val="none" w:sz="0" w:space="0" w:color="auto"/>
                        <w:bottom w:val="none" w:sz="0" w:space="0" w:color="auto"/>
                        <w:right w:val="none" w:sz="0" w:space="0" w:color="auto"/>
                      </w:divBdr>
                    </w:div>
                  </w:divsChild>
                </w:div>
                <w:div w:id="923343707">
                  <w:marLeft w:val="0"/>
                  <w:marRight w:val="0"/>
                  <w:marTop w:val="0"/>
                  <w:marBottom w:val="0"/>
                  <w:divBdr>
                    <w:top w:val="none" w:sz="0" w:space="0" w:color="auto"/>
                    <w:left w:val="none" w:sz="0" w:space="0" w:color="auto"/>
                    <w:bottom w:val="none" w:sz="0" w:space="0" w:color="auto"/>
                    <w:right w:val="none" w:sz="0" w:space="0" w:color="auto"/>
                  </w:divBdr>
                  <w:divsChild>
                    <w:div w:id="1860200396">
                      <w:marLeft w:val="0"/>
                      <w:marRight w:val="0"/>
                      <w:marTop w:val="0"/>
                      <w:marBottom w:val="0"/>
                      <w:divBdr>
                        <w:top w:val="none" w:sz="0" w:space="0" w:color="auto"/>
                        <w:left w:val="none" w:sz="0" w:space="0" w:color="auto"/>
                        <w:bottom w:val="none" w:sz="0" w:space="0" w:color="auto"/>
                        <w:right w:val="none" w:sz="0" w:space="0" w:color="auto"/>
                      </w:divBdr>
                    </w:div>
                  </w:divsChild>
                </w:div>
                <w:div w:id="1717268067">
                  <w:marLeft w:val="0"/>
                  <w:marRight w:val="0"/>
                  <w:marTop w:val="0"/>
                  <w:marBottom w:val="0"/>
                  <w:divBdr>
                    <w:top w:val="none" w:sz="0" w:space="0" w:color="auto"/>
                    <w:left w:val="none" w:sz="0" w:space="0" w:color="auto"/>
                    <w:bottom w:val="none" w:sz="0" w:space="0" w:color="auto"/>
                    <w:right w:val="none" w:sz="0" w:space="0" w:color="auto"/>
                  </w:divBdr>
                  <w:divsChild>
                    <w:div w:id="1958559571">
                      <w:marLeft w:val="0"/>
                      <w:marRight w:val="0"/>
                      <w:marTop w:val="0"/>
                      <w:marBottom w:val="0"/>
                      <w:divBdr>
                        <w:top w:val="none" w:sz="0" w:space="0" w:color="auto"/>
                        <w:left w:val="none" w:sz="0" w:space="0" w:color="auto"/>
                        <w:bottom w:val="none" w:sz="0" w:space="0" w:color="auto"/>
                        <w:right w:val="none" w:sz="0" w:space="0" w:color="auto"/>
                      </w:divBdr>
                    </w:div>
                  </w:divsChild>
                </w:div>
                <w:div w:id="1545213198">
                  <w:marLeft w:val="0"/>
                  <w:marRight w:val="0"/>
                  <w:marTop w:val="0"/>
                  <w:marBottom w:val="0"/>
                  <w:divBdr>
                    <w:top w:val="none" w:sz="0" w:space="0" w:color="auto"/>
                    <w:left w:val="none" w:sz="0" w:space="0" w:color="auto"/>
                    <w:bottom w:val="none" w:sz="0" w:space="0" w:color="auto"/>
                    <w:right w:val="none" w:sz="0" w:space="0" w:color="auto"/>
                  </w:divBdr>
                  <w:divsChild>
                    <w:div w:id="1789616684">
                      <w:marLeft w:val="0"/>
                      <w:marRight w:val="0"/>
                      <w:marTop w:val="0"/>
                      <w:marBottom w:val="0"/>
                      <w:divBdr>
                        <w:top w:val="none" w:sz="0" w:space="0" w:color="auto"/>
                        <w:left w:val="none" w:sz="0" w:space="0" w:color="auto"/>
                        <w:bottom w:val="none" w:sz="0" w:space="0" w:color="auto"/>
                        <w:right w:val="none" w:sz="0" w:space="0" w:color="auto"/>
                      </w:divBdr>
                    </w:div>
                  </w:divsChild>
                </w:div>
                <w:div w:id="103114257">
                  <w:marLeft w:val="0"/>
                  <w:marRight w:val="0"/>
                  <w:marTop w:val="0"/>
                  <w:marBottom w:val="0"/>
                  <w:divBdr>
                    <w:top w:val="none" w:sz="0" w:space="0" w:color="auto"/>
                    <w:left w:val="none" w:sz="0" w:space="0" w:color="auto"/>
                    <w:bottom w:val="none" w:sz="0" w:space="0" w:color="auto"/>
                    <w:right w:val="none" w:sz="0" w:space="0" w:color="auto"/>
                  </w:divBdr>
                  <w:divsChild>
                    <w:div w:id="1427770339">
                      <w:marLeft w:val="0"/>
                      <w:marRight w:val="0"/>
                      <w:marTop w:val="0"/>
                      <w:marBottom w:val="0"/>
                      <w:divBdr>
                        <w:top w:val="none" w:sz="0" w:space="0" w:color="auto"/>
                        <w:left w:val="none" w:sz="0" w:space="0" w:color="auto"/>
                        <w:bottom w:val="none" w:sz="0" w:space="0" w:color="auto"/>
                        <w:right w:val="none" w:sz="0" w:space="0" w:color="auto"/>
                      </w:divBdr>
                    </w:div>
                  </w:divsChild>
                </w:div>
                <w:div w:id="1371419138">
                  <w:marLeft w:val="0"/>
                  <w:marRight w:val="0"/>
                  <w:marTop w:val="0"/>
                  <w:marBottom w:val="0"/>
                  <w:divBdr>
                    <w:top w:val="none" w:sz="0" w:space="0" w:color="auto"/>
                    <w:left w:val="none" w:sz="0" w:space="0" w:color="auto"/>
                    <w:bottom w:val="none" w:sz="0" w:space="0" w:color="auto"/>
                    <w:right w:val="none" w:sz="0" w:space="0" w:color="auto"/>
                  </w:divBdr>
                  <w:divsChild>
                    <w:div w:id="1010063889">
                      <w:marLeft w:val="0"/>
                      <w:marRight w:val="0"/>
                      <w:marTop w:val="0"/>
                      <w:marBottom w:val="0"/>
                      <w:divBdr>
                        <w:top w:val="none" w:sz="0" w:space="0" w:color="auto"/>
                        <w:left w:val="none" w:sz="0" w:space="0" w:color="auto"/>
                        <w:bottom w:val="none" w:sz="0" w:space="0" w:color="auto"/>
                        <w:right w:val="none" w:sz="0" w:space="0" w:color="auto"/>
                      </w:divBdr>
                    </w:div>
                  </w:divsChild>
                </w:div>
                <w:div w:id="1645740581">
                  <w:marLeft w:val="0"/>
                  <w:marRight w:val="0"/>
                  <w:marTop w:val="0"/>
                  <w:marBottom w:val="0"/>
                  <w:divBdr>
                    <w:top w:val="none" w:sz="0" w:space="0" w:color="auto"/>
                    <w:left w:val="none" w:sz="0" w:space="0" w:color="auto"/>
                    <w:bottom w:val="none" w:sz="0" w:space="0" w:color="auto"/>
                    <w:right w:val="none" w:sz="0" w:space="0" w:color="auto"/>
                  </w:divBdr>
                  <w:divsChild>
                    <w:div w:id="165218410">
                      <w:marLeft w:val="0"/>
                      <w:marRight w:val="0"/>
                      <w:marTop w:val="0"/>
                      <w:marBottom w:val="0"/>
                      <w:divBdr>
                        <w:top w:val="none" w:sz="0" w:space="0" w:color="auto"/>
                        <w:left w:val="none" w:sz="0" w:space="0" w:color="auto"/>
                        <w:bottom w:val="none" w:sz="0" w:space="0" w:color="auto"/>
                        <w:right w:val="none" w:sz="0" w:space="0" w:color="auto"/>
                      </w:divBdr>
                    </w:div>
                  </w:divsChild>
                </w:div>
                <w:div w:id="897206083">
                  <w:marLeft w:val="0"/>
                  <w:marRight w:val="0"/>
                  <w:marTop w:val="0"/>
                  <w:marBottom w:val="0"/>
                  <w:divBdr>
                    <w:top w:val="none" w:sz="0" w:space="0" w:color="auto"/>
                    <w:left w:val="none" w:sz="0" w:space="0" w:color="auto"/>
                    <w:bottom w:val="none" w:sz="0" w:space="0" w:color="auto"/>
                    <w:right w:val="none" w:sz="0" w:space="0" w:color="auto"/>
                  </w:divBdr>
                  <w:divsChild>
                    <w:div w:id="1032804830">
                      <w:marLeft w:val="0"/>
                      <w:marRight w:val="0"/>
                      <w:marTop w:val="0"/>
                      <w:marBottom w:val="0"/>
                      <w:divBdr>
                        <w:top w:val="none" w:sz="0" w:space="0" w:color="auto"/>
                        <w:left w:val="none" w:sz="0" w:space="0" w:color="auto"/>
                        <w:bottom w:val="none" w:sz="0" w:space="0" w:color="auto"/>
                        <w:right w:val="none" w:sz="0" w:space="0" w:color="auto"/>
                      </w:divBdr>
                    </w:div>
                  </w:divsChild>
                </w:div>
                <w:div w:id="1888957404">
                  <w:marLeft w:val="0"/>
                  <w:marRight w:val="0"/>
                  <w:marTop w:val="0"/>
                  <w:marBottom w:val="0"/>
                  <w:divBdr>
                    <w:top w:val="none" w:sz="0" w:space="0" w:color="auto"/>
                    <w:left w:val="none" w:sz="0" w:space="0" w:color="auto"/>
                    <w:bottom w:val="none" w:sz="0" w:space="0" w:color="auto"/>
                    <w:right w:val="none" w:sz="0" w:space="0" w:color="auto"/>
                  </w:divBdr>
                  <w:divsChild>
                    <w:div w:id="1608852622">
                      <w:marLeft w:val="0"/>
                      <w:marRight w:val="0"/>
                      <w:marTop w:val="0"/>
                      <w:marBottom w:val="0"/>
                      <w:divBdr>
                        <w:top w:val="none" w:sz="0" w:space="0" w:color="auto"/>
                        <w:left w:val="none" w:sz="0" w:space="0" w:color="auto"/>
                        <w:bottom w:val="none" w:sz="0" w:space="0" w:color="auto"/>
                        <w:right w:val="none" w:sz="0" w:space="0" w:color="auto"/>
                      </w:divBdr>
                    </w:div>
                  </w:divsChild>
                </w:div>
                <w:div w:id="5713021">
                  <w:marLeft w:val="0"/>
                  <w:marRight w:val="0"/>
                  <w:marTop w:val="0"/>
                  <w:marBottom w:val="0"/>
                  <w:divBdr>
                    <w:top w:val="none" w:sz="0" w:space="0" w:color="auto"/>
                    <w:left w:val="none" w:sz="0" w:space="0" w:color="auto"/>
                    <w:bottom w:val="none" w:sz="0" w:space="0" w:color="auto"/>
                    <w:right w:val="none" w:sz="0" w:space="0" w:color="auto"/>
                  </w:divBdr>
                  <w:divsChild>
                    <w:div w:id="2532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40412">
          <w:marLeft w:val="0"/>
          <w:marRight w:val="0"/>
          <w:marTop w:val="0"/>
          <w:marBottom w:val="0"/>
          <w:divBdr>
            <w:top w:val="none" w:sz="0" w:space="0" w:color="auto"/>
            <w:left w:val="none" w:sz="0" w:space="0" w:color="auto"/>
            <w:bottom w:val="none" w:sz="0" w:space="0" w:color="auto"/>
            <w:right w:val="none" w:sz="0" w:space="0" w:color="auto"/>
          </w:divBdr>
        </w:div>
      </w:divsChild>
    </w:div>
    <w:div w:id="155270057">
      <w:bodyDiv w:val="1"/>
      <w:marLeft w:val="0"/>
      <w:marRight w:val="0"/>
      <w:marTop w:val="0"/>
      <w:marBottom w:val="0"/>
      <w:divBdr>
        <w:top w:val="none" w:sz="0" w:space="0" w:color="auto"/>
        <w:left w:val="none" w:sz="0" w:space="0" w:color="auto"/>
        <w:bottom w:val="none" w:sz="0" w:space="0" w:color="auto"/>
        <w:right w:val="none" w:sz="0" w:space="0" w:color="auto"/>
      </w:divBdr>
    </w:div>
    <w:div w:id="1436367225">
      <w:bodyDiv w:val="1"/>
      <w:marLeft w:val="0"/>
      <w:marRight w:val="0"/>
      <w:marTop w:val="0"/>
      <w:marBottom w:val="0"/>
      <w:divBdr>
        <w:top w:val="none" w:sz="0" w:space="0" w:color="auto"/>
        <w:left w:val="none" w:sz="0" w:space="0" w:color="auto"/>
        <w:bottom w:val="none" w:sz="0" w:space="0" w:color="auto"/>
        <w:right w:val="none" w:sz="0" w:space="0" w:color="auto"/>
      </w:divBdr>
      <w:divsChild>
        <w:div w:id="905801293">
          <w:marLeft w:val="0"/>
          <w:marRight w:val="0"/>
          <w:marTop w:val="0"/>
          <w:marBottom w:val="0"/>
          <w:divBdr>
            <w:top w:val="none" w:sz="0" w:space="0" w:color="auto"/>
            <w:left w:val="none" w:sz="0" w:space="0" w:color="auto"/>
            <w:bottom w:val="none" w:sz="0" w:space="0" w:color="auto"/>
            <w:right w:val="none" w:sz="0" w:space="0" w:color="auto"/>
          </w:divBdr>
          <w:divsChild>
            <w:div w:id="558053516">
              <w:marLeft w:val="0"/>
              <w:marRight w:val="0"/>
              <w:marTop w:val="0"/>
              <w:marBottom w:val="0"/>
              <w:divBdr>
                <w:top w:val="none" w:sz="0" w:space="0" w:color="auto"/>
                <w:left w:val="none" w:sz="0" w:space="0" w:color="auto"/>
                <w:bottom w:val="none" w:sz="0" w:space="0" w:color="auto"/>
                <w:right w:val="none" w:sz="0" w:space="0" w:color="auto"/>
              </w:divBdr>
            </w:div>
            <w:div w:id="450981974">
              <w:marLeft w:val="0"/>
              <w:marRight w:val="0"/>
              <w:marTop w:val="0"/>
              <w:marBottom w:val="0"/>
              <w:divBdr>
                <w:top w:val="none" w:sz="0" w:space="0" w:color="auto"/>
                <w:left w:val="none" w:sz="0" w:space="0" w:color="auto"/>
                <w:bottom w:val="none" w:sz="0" w:space="0" w:color="auto"/>
                <w:right w:val="none" w:sz="0" w:space="0" w:color="auto"/>
              </w:divBdr>
            </w:div>
            <w:div w:id="34621960">
              <w:marLeft w:val="0"/>
              <w:marRight w:val="0"/>
              <w:marTop w:val="0"/>
              <w:marBottom w:val="0"/>
              <w:divBdr>
                <w:top w:val="none" w:sz="0" w:space="0" w:color="auto"/>
                <w:left w:val="none" w:sz="0" w:space="0" w:color="auto"/>
                <w:bottom w:val="none" w:sz="0" w:space="0" w:color="auto"/>
                <w:right w:val="none" w:sz="0" w:space="0" w:color="auto"/>
              </w:divBdr>
            </w:div>
          </w:divsChild>
        </w:div>
        <w:div w:id="225647183">
          <w:marLeft w:val="0"/>
          <w:marRight w:val="0"/>
          <w:marTop w:val="0"/>
          <w:marBottom w:val="0"/>
          <w:divBdr>
            <w:top w:val="none" w:sz="0" w:space="0" w:color="auto"/>
            <w:left w:val="none" w:sz="0" w:space="0" w:color="auto"/>
            <w:bottom w:val="none" w:sz="0" w:space="0" w:color="auto"/>
            <w:right w:val="none" w:sz="0" w:space="0" w:color="auto"/>
          </w:divBdr>
          <w:divsChild>
            <w:div w:id="1081945142">
              <w:marLeft w:val="0"/>
              <w:marRight w:val="0"/>
              <w:marTop w:val="0"/>
              <w:marBottom w:val="0"/>
              <w:divBdr>
                <w:top w:val="none" w:sz="0" w:space="0" w:color="auto"/>
                <w:left w:val="none" w:sz="0" w:space="0" w:color="auto"/>
                <w:bottom w:val="none" w:sz="0" w:space="0" w:color="auto"/>
                <w:right w:val="none" w:sz="0" w:space="0" w:color="auto"/>
              </w:divBdr>
            </w:div>
            <w:div w:id="2014336528">
              <w:marLeft w:val="0"/>
              <w:marRight w:val="0"/>
              <w:marTop w:val="0"/>
              <w:marBottom w:val="0"/>
              <w:divBdr>
                <w:top w:val="none" w:sz="0" w:space="0" w:color="auto"/>
                <w:left w:val="none" w:sz="0" w:space="0" w:color="auto"/>
                <w:bottom w:val="none" w:sz="0" w:space="0" w:color="auto"/>
                <w:right w:val="none" w:sz="0" w:space="0" w:color="auto"/>
              </w:divBdr>
            </w:div>
            <w:div w:id="746421297">
              <w:marLeft w:val="0"/>
              <w:marRight w:val="0"/>
              <w:marTop w:val="0"/>
              <w:marBottom w:val="0"/>
              <w:divBdr>
                <w:top w:val="none" w:sz="0" w:space="0" w:color="auto"/>
                <w:left w:val="none" w:sz="0" w:space="0" w:color="auto"/>
                <w:bottom w:val="none" w:sz="0" w:space="0" w:color="auto"/>
                <w:right w:val="none" w:sz="0" w:space="0" w:color="auto"/>
              </w:divBdr>
            </w:div>
          </w:divsChild>
        </w:div>
        <w:div w:id="1788431801">
          <w:marLeft w:val="0"/>
          <w:marRight w:val="0"/>
          <w:marTop w:val="0"/>
          <w:marBottom w:val="0"/>
          <w:divBdr>
            <w:top w:val="none" w:sz="0" w:space="0" w:color="auto"/>
            <w:left w:val="none" w:sz="0" w:space="0" w:color="auto"/>
            <w:bottom w:val="none" w:sz="0" w:space="0" w:color="auto"/>
            <w:right w:val="none" w:sz="0" w:space="0" w:color="auto"/>
          </w:divBdr>
          <w:divsChild>
            <w:div w:id="524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19875">
      <w:bodyDiv w:val="1"/>
      <w:marLeft w:val="0"/>
      <w:marRight w:val="0"/>
      <w:marTop w:val="0"/>
      <w:marBottom w:val="0"/>
      <w:divBdr>
        <w:top w:val="none" w:sz="0" w:space="0" w:color="auto"/>
        <w:left w:val="none" w:sz="0" w:space="0" w:color="auto"/>
        <w:bottom w:val="none" w:sz="0" w:space="0" w:color="auto"/>
        <w:right w:val="none" w:sz="0" w:space="0" w:color="auto"/>
      </w:divBdr>
      <w:divsChild>
        <w:div w:id="436027144">
          <w:marLeft w:val="0"/>
          <w:marRight w:val="0"/>
          <w:marTop w:val="0"/>
          <w:marBottom w:val="0"/>
          <w:divBdr>
            <w:top w:val="none" w:sz="0" w:space="0" w:color="auto"/>
            <w:left w:val="none" w:sz="0" w:space="0" w:color="auto"/>
            <w:bottom w:val="none" w:sz="0" w:space="0" w:color="auto"/>
            <w:right w:val="none" w:sz="0" w:space="0" w:color="auto"/>
          </w:divBdr>
        </w:div>
        <w:div w:id="208150935">
          <w:marLeft w:val="0"/>
          <w:marRight w:val="0"/>
          <w:marTop w:val="0"/>
          <w:marBottom w:val="0"/>
          <w:divBdr>
            <w:top w:val="none" w:sz="0" w:space="0" w:color="auto"/>
            <w:left w:val="none" w:sz="0" w:space="0" w:color="auto"/>
            <w:bottom w:val="none" w:sz="0" w:space="0" w:color="auto"/>
            <w:right w:val="none" w:sz="0" w:space="0" w:color="auto"/>
          </w:divBdr>
        </w:div>
        <w:div w:id="1284920382">
          <w:marLeft w:val="0"/>
          <w:marRight w:val="0"/>
          <w:marTop w:val="0"/>
          <w:marBottom w:val="0"/>
          <w:divBdr>
            <w:top w:val="none" w:sz="0" w:space="0" w:color="auto"/>
            <w:left w:val="none" w:sz="0" w:space="0" w:color="auto"/>
            <w:bottom w:val="none" w:sz="0" w:space="0" w:color="auto"/>
            <w:right w:val="none" w:sz="0" w:space="0" w:color="auto"/>
          </w:divBdr>
        </w:div>
        <w:div w:id="1669093437">
          <w:marLeft w:val="0"/>
          <w:marRight w:val="0"/>
          <w:marTop w:val="0"/>
          <w:marBottom w:val="0"/>
          <w:divBdr>
            <w:top w:val="none" w:sz="0" w:space="0" w:color="auto"/>
            <w:left w:val="none" w:sz="0" w:space="0" w:color="auto"/>
            <w:bottom w:val="none" w:sz="0" w:space="0" w:color="auto"/>
            <w:right w:val="none" w:sz="0" w:space="0" w:color="auto"/>
          </w:divBdr>
        </w:div>
        <w:div w:id="410128325">
          <w:marLeft w:val="0"/>
          <w:marRight w:val="0"/>
          <w:marTop w:val="0"/>
          <w:marBottom w:val="0"/>
          <w:divBdr>
            <w:top w:val="none" w:sz="0" w:space="0" w:color="auto"/>
            <w:left w:val="none" w:sz="0" w:space="0" w:color="auto"/>
            <w:bottom w:val="none" w:sz="0" w:space="0" w:color="auto"/>
            <w:right w:val="none" w:sz="0" w:space="0" w:color="auto"/>
          </w:divBdr>
        </w:div>
        <w:div w:id="1883441833">
          <w:marLeft w:val="0"/>
          <w:marRight w:val="0"/>
          <w:marTop w:val="0"/>
          <w:marBottom w:val="0"/>
          <w:divBdr>
            <w:top w:val="none" w:sz="0" w:space="0" w:color="auto"/>
            <w:left w:val="none" w:sz="0" w:space="0" w:color="auto"/>
            <w:bottom w:val="none" w:sz="0" w:space="0" w:color="auto"/>
            <w:right w:val="none" w:sz="0" w:space="0" w:color="auto"/>
          </w:divBdr>
        </w:div>
        <w:div w:id="1760058058">
          <w:marLeft w:val="0"/>
          <w:marRight w:val="0"/>
          <w:marTop w:val="0"/>
          <w:marBottom w:val="0"/>
          <w:divBdr>
            <w:top w:val="none" w:sz="0" w:space="0" w:color="auto"/>
            <w:left w:val="none" w:sz="0" w:space="0" w:color="auto"/>
            <w:bottom w:val="none" w:sz="0" w:space="0" w:color="auto"/>
            <w:right w:val="none" w:sz="0" w:space="0" w:color="auto"/>
          </w:divBdr>
        </w:div>
        <w:div w:id="1048340844">
          <w:marLeft w:val="0"/>
          <w:marRight w:val="0"/>
          <w:marTop w:val="0"/>
          <w:marBottom w:val="0"/>
          <w:divBdr>
            <w:top w:val="none" w:sz="0" w:space="0" w:color="auto"/>
            <w:left w:val="none" w:sz="0" w:space="0" w:color="auto"/>
            <w:bottom w:val="none" w:sz="0" w:space="0" w:color="auto"/>
            <w:right w:val="none" w:sz="0" w:space="0" w:color="auto"/>
          </w:divBdr>
        </w:div>
        <w:div w:id="1487940204">
          <w:marLeft w:val="0"/>
          <w:marRight w:val="0"/>
          <w:marTop w:val="0"/>
          <w:marBottom w:val="0"/>
          <w:divBdr>
            <w:top w:val="none" w:sz="0" w:space="0" w:color="auto"/>
            <w:left w:val="none" w:sz="0" w:space="0" w:color="auto"/>
            <w:bottom w:val="none" w:sz="0" w:space="0" w:color="auto"/>
            <w:right w:val="none" w:sz="0" w:space="0" w:color="auto"/>
          </w:divBdr>
        </w:div>
        <w:div w:id="107940138">
          <w:marLeft w:val="0"/>
          <w:marRight w:val="0"/>
          <w:marTop w:val="0"/>
          <w:marBottom w:val="0"/>
          <w:divBdr>
            <w:top w:val="none" w:sz="0" w:space="0" w:color="auto"/>
            <w:left w:val="none" w:sz="0" w:space="0" w:color="auto"/>
            <w:bottom w:val="none" w:sz="0" w:space="0" w:color="auto"/>
            <w:right w:val="none" w:sz="0" w:space="0" w:color="auto"/>
          </w:divBdr>
        </w:div>
        <w:div w:id="687097847">
          <w:marLeft w:val="0"/>
          <w:marRight w:val="0"/>
          <w:marTop w:val="0"/>
          <w:marBottom w:val="0"/>
          <w:divBdr>
            <w:top w:val="none" w:sz="0" w:space="0" w:color="auto"/>
            <w:left w:val="none" w:sz="0" w:space="0" w:color="auto"/>
            <w:bottom w:val="none" w:sz="0" w:space="0" w:color="auto"/>
            <w:right w:val="none" w:sz="0" w:space="0" w:color="auto"/>
          </w:divBdr>
        </w:div>
        <w:div w:id="2000495639">
          <w:marLeft w:val="0"/>
          <w:marRight w:val="0"/>
          <w:marTop w:val="0"/>
          <w:marBottom w:val="0"/>
          <w:divBdr>
            <w:top w:val="none" w:sz="0" w:space="0" w:color="auto"/>
            <w:left w:val="none" w:sz="0" w:space="0" w:color="auto"/>
            <w:bottom w:val="none" w:sz="0" w:space="0" w:color="auto"/>
            <w:right w:val="none" w:sz="0" w:space="0" w:color="auto"/>
          </w:divBdr>
        </w:div>
        <w:div w:id="1106001288">
          <w:marLeft w:val="0"/>
          <w:marRight w:val="0"/>
          <w:marTop w:val="0"/>
          <w:marBottom w:val="0"/>
          <w:divBdr>
            <w:top w:val="none" w:sz="0" w:space="0" w:color="auto"/>
            <w:left w:val="none" w:sz="0" w:space="0" w:color="auto"/>
            <w:bottom w:val="none" w:sz="0" w:space="0" w:color="auto"/>
            <w:right w:val="none" w:sz="0" w:space="0" w:color="auto"/>
          </w:divBdr>
        </w:div>
        <w:div w:id="1497379840">
          <w:marLeft w:val="0"/>
          <w:marRight w:val="0"/>
          <w:marTop w:val="0"/>
          <w:marBottom w:val="0"/>
          <w:divBdr>
            <w:top w:val="none" w:sz="0" w:space="0" w:color="auto"/>
            <w:left w:val="none" w:sz="0" w:space="0" w:color="auto"/>
            <w:bottom w:val="none" w:sz="0" w:space="0" w:color="auto"/>
            <w:right w:val="none" w:sz="0" w:space="0" w:color="auto"/>
          </w:divBdr>
        </w:div>
        <w:div w:id="993950035">
          <w:marLeft w:val="0"/>
          <w:marRight w:val="0"/>
          <w:marTop w:val="0"/>
          <w:marBottom w:val="0"/>
          <w:divBdr>
            <w:top w:val="none" w:sz="0" w:space="0" w:color="auto"/>
            <w:left w:val="none" w:sz="0" w:space="0" w:color="auto"/>
            <w:bottom w:val="none" w:sz="0" w:space="0" w:color="auto"/>
            <w:right w:val="none" w:sz="0" w:space="0" w:color="auto"/>
          </w:divBdr>
        </w:div>
        <w:div w:id="941457251">
          <w:marLeft w:val="0"/>
          <w:marRight w:val="0"/>
          <w:marTop w:val="0"/>
          <w:marBottom w:val="0"/>
          <w:divBdr>
            <w:top w:val="none" w:sz="0" w:space="0" w:color="auto"/>
            <w:left w:val="none" w:sz="0" w:space="0" w:color="auto"/>
            <w:bottom w:val="none" w:sz="0" w:space="0" w:color="auto"/>
            <w:right w:val="none" w:sz="0" w:space="0" w:color="auto"/>
          </w:divBdr>
        </w:div>
        <w:div w:id="1548182476">
          <w:marLeft w:val="0"/>
          <w:marRight w:val="0"/>
          <w:marTop w:val="0"/>
          <w:marBottom w:val="0"/>
          <w:divBdr>
            <w:top w:val="none" w:sz="0" w:space="0" w:color="auto"/>
            <w:left w:val="none" w:sz="0" w:space="0" w:color="auto"/>
            <w:bottom w:val="none" w:sz="0" w:space="0" w:color="auto"/>
            <w:right w:val="none" w:sz="0" w:space="0" w:color="auto"/>
          </w:divBdr>
        </w:div>
        <w:div w:id="1375883187">
          <w:marLeft w:val="0"/>
          <w:marRight w:val="0"/>
          <w:marTop w:val="0"/>
          <w:marBottom w:val="0"/>
          <w:divBdr>
            <w:top w:val="none" w:sz="0" w:space="0" w:color="auto"/>
            <w:left w:val="none" w:sz="0" w:space="0" w:color="auto"/>
            <w:bottom w:val="none" w:sz="0" w:space="0" w:color="auto"/>
            <w:right w:val="none" w:sz="0" w:space="0" w:color="auto"/>
          </w:divBdr>
        </w:div>
        <w:div w:id="1437211028">
          <w:marLeft w:val="0"/>
          <w:marRight w:val="0"/>
          <w:marTop w:val="0"/>
          <w:marBottom w:val="0"/>
          <w:divBdr>
            <w:top w:val="none" w:sz="0" w:space="0" w:color="auto"/>
            <w:left w:val="none" w:sz="0" w:space="0" w:color="auto"/>
            <w:bottom w:val="none" w:sz="0" w:space="0" w:color="auto"/>
            <w:right w:val="none" w:sz="0" w:space="0" w:color="auto"/>
          </w:divBdr>
        </w:div>
        <w:div w:id="267279590">
          <w:marLeft w:val="0"/>
          <w:marRight w:val="0"/>
          <w:marTop w:val="0"/>
          <w:marBottom w:val="0"/>
          <w:divBdr>
            <w:top w:val="none" w:sz="0" w:space="0" w:color="auto"/>
            <w:left w:val="none" w:sz="0" w:space="0" w:color="auto"/>
            <w:bottom w:val="none" w:sz="0" w:space="0" w:color="auto"/>
            <w:right w:val="none" w:sz="0" w:space="0" w:color="auto"/>
          </w:divBdr>
        </w:div>
        <w:div w:id="318729450">
          <w:marLeft w:val="0"/>
          <w:marRight w:val="0"/>
          <w:marTop w:val="0"/>
          <w:marBottom w:val="0"/>
          <w:divBdr>
            <w:top w:val="none" w:sz="0" w:space="0" w:color="auto"/>
            <w:left w:val="none" w:sz="0" w:space="0" w:color="auto"/>
            <w:bottom w:val="none" w:sz="0" w:space="0" w:color="auto"/>
            <w:right w:val="none" w:sz="0" w:space="0" w:color="auto"/>
          </w:divBdr>
        </w:div>
        <w:div w:id="1120341737">
          <w:marLeft w:val="0"/>
          <w:marRight w:val="0"/>
          <w:marTop w:val="0"/>
          <w:marBottom w:val="0"/>
          <w:divBdr>
            <w:top w:val="none" w:sz="0" w:space="0" w:color="auto"/>
            <w:left w:val="none" w:sz="0" w:space="0" w:color="auto"/>
            <w:bottom w:val="none" w:sz="0" w:space="0" w:color="auto"/>
            <w:right w:val="none" w:sz="0" w:space="0" w:color="auto"/>
          </w:divBdr>
        </w:div>
        <w:div w:id="534273014">
          <w:marLeft w:val="0"/>
          <w:marRight w:val="0"/>
          <w:marTop w:val="0"/>
          <w:marBottom w:val="0"/>
          <w:divBdr>
            <w:top w:val="none" w:sz="0" w:space="0" w:color="auto"/>
            <w:left w:val="none" w:sz="0" w:space="0" w:color="auto"/>
            <w:bottom w:val="none" w:sz="0" w:space="0" w:color="auto"/>
            <w:right w:val="none" w:sz="0" w:space="0" w:color="auto"/>
          </w:divBdr>
        </w:div>
        <w:div w:id="6249746">
          <w:marLeft w:val="0"/>
          <w:marRight w:val="0"/>
          <w:marTop w:val="0"/>
          <w:marBottom w:val="0"/>
          <w:divBdr>
            <w:top w:val="none" w:sz="0" w:space="0" w:color="auto"/>
            <w:left w:val="none" w:sz="0" w:space="0" w:color="auto"/>
            <w:bottom w:val="none" w:sz="0" w:space="0" w:color="auto"/>
            <w:right w:val="none" w:sz="0" w:space="0" w:color="auto"/>
          </w:divBdr>
        </w:div>
        <w:div w:id="827788760">
          <w:marLeft w:val="0"/>
          <w:marRight w:val="0"/>
          <w:marTop w:val="0"/>
          <w:marBottom w:val="0"/>
          <w:divBdr>
            <w:top w:val="none" w:sz="0" w:space="0" w:color="auto"/>
            <w:left w:val="none" w:sz="0" w:space="0" w:color="auto"/>
            <w:bottom w:val="none" w:sz="0" w:space="0" w:color="auto"/>
            <w:right w:val="none" w:sz="0" w:space="0" w:color="auto"/>
          </w:divBdr>
        </w:div>
        <w:div w:id="1621497683">
          <w:marLeft w:val="0"/>
          <w:marRight w:val="0"/>
          <w:marTop w:val="0"/>
          <w:marBottom w:val="0"/>
          <w:divBdr>
            <w:top w:val="none" w:sz="0" w:space="0" w:color="auto"/>
            <w:left w:val="none" w:sz="0" w:space="0" w:color="auto"/>
            <w:bottom w:val="none" w:sz="0" w:space="0" w:color="auto"/>
            <w:right w:val="none" w:sz="0" w:space="0" w:color="auto"/>
          </w:divBdr>
        </w:div>
        <w:div w:id="1871868374">
          <w:marLeft w:val="0"/>
          <w:marRight w:val="0"/>
          <w:marTop w:val="0"/>
          <w:marBottom w:val="0"/>
          <w:divBdr>
            <w:top w:val="none" w:sz="0" w:space="0" w:color="auto"/>
            <w:left w:val="none" w:sz="0" w:space="0" w:color="auto"/>
            <w:bottom w:val="none" w:sz="0" w:space="0" w:color="auto"/>
            <w:right w:val="none" w:sz="0" w:space="0" w:color="auto"/>
          </w:divBdr>
        </w:div>
        <w:div w:id="1659727843">
          <w:marLeft w:val="0"/>
          <w:marRight w:val="0"/>
          <w:marTop w:val="0"/>
          <w:marBottom w:val="0"/>
          <w:divBdr>
            <w:top w:val="none" w:sz="0" w:space="0" w:color="auto"/>
            <w:left w:val="none" w:sz="0" w:space="0" w:color="auto"/>
            <w:bottom w:val="none" w:sz="0" w:space="0" w:color="auto"/>
            <w:right w:val="none" w:sz="0" w:space="0" w:color="auto"/>
          </w:divBdr>
        </w:div>
        <w:div w:id="720132215">
          <w:marLeft w:val="0"/>
          <w:marRight w:val="0"/>
          <w:marTop w:val="0"/>
          <w:marBottom w:val="0"/>
          <w:divBdr>
            <w:top w:val="none" w:sz="0" w:space="0" w:color="auto"/>
            <w:left w:val="none" w:sz="0" w:space="0" w:color="auto"/>
            <w:bottom w:val="none" w:sz="0" w:space="0" w:color="auto"/>
            <w:right w:val="none" w:sz="0" w:space="0" w:color="auto"/>
          </w:divBdr>
        </w:div>
        <w:div w:id="1035080459">
          <w:marLeft w:val="0"/>
          <w:marRight w:val="0"/>
          <w:marTop w:val="0"/>
          <w:marBottom w:val="0"/>
          <w:divBdr>
            <w:top w:val="none" w:sz="0" w:space="0" w:color="auto"/>
            <w:left w:val="none" w:sz="0" w:space="0" w:color="auto"/>
            <w:bottom w:val="none" w:sz="0" w:space="0" w:color="auto"/>
            <w:right w:val="none" w:sz="0" w:space="0" w:color="auto"/>
          </w:divBdr>
        </w:div>
        <w:div w:id="912619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4.pn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hyperlink" Target="https://tasks.office.com/wvm.edu/en-US/Home/Task/0Bh8bSHeD0aUr6YfvojrcmQAOmfW?Type=TaskLink&amp;Channel=Link&amp;CreatedTime=637009742511145407" TargetMode="External" Id="rId21" /><Relationship Type="http://schemas.openxmlformats.org/officeDocument/2006/relationships/settings" Target="settings.xml" Id="rId7" /><Relationship Type="http://schemas.openxmlformats.org/officeDocument/2006/relationships/image" Target="media/image10.jpeg" Id="rId12" /><Relationship Type="http://schemas.openxmlformats.org/officeDocument/2006/relationships/hyperlink" Target="https://wvmccd.sharepoint.com/:b:/s/MissionCollegeClassifiedSenate/EZbP_gGZu0NAmxfPSarjRtIBOzygTfE_DwijGnZ4iVZ0dw?e=xHSu5R" TargetMode="External"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tasks.office.com/wvm.edu/en-US/Home/Task/0Bh8bSHeD0aUr6YfvojrcmQAOmfW?Type=TaskLink&amp;Channel=Link&amp;CreatedTime=637009742751424043" TargetMode="External" Id="rId24" /><Relationship Type="http://schemas.openxmlformats.org/officeDocument/2006/relationships/numbering" Target="numbering.xml" Id="rId5" /><Relationship Type="http://schemas.openxmlformats.org/officeDocument/2006/relationships/image" Target="media/image2.jpeg" Id="rId15" /><Relationship Type="http://schemas.openxmlformats.org/officeDocument/2006/relationships/hyperlink" Target="https://wvmccd.sharepoint.com/:w:/s/MissionCollegeClassifiedSenate/EXpSNT3QNq9LpAp8X5Uk0GoB4VENHR1Su2CV8hnndC9SZA?e=mWxhru" TargetMode="Externa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wvmccd.sharepoint.com/:f:/s/MissionCollegeClassifiedSenate/EhIri_WmuvxNixioqlAUr8kB_lnaIgGD0Qv3Brc92tco7w?e=YDuIVy" TargetMode="External" Id="rId22" /><Relationship Type="http://schemas.openxmlformats.org/officeDocument/2006/relationships/fontTable" Target="fontTable.xml" Id="rId27" /><Relationship Type="http://schemas.openxmlformats.org/officeDocument/2006/relationships/hyperlink" Target="bookmark://_Toc20908716" TargetMode="External" Id="Reac8a2b6bbfc4d67" /><Relationship Type="http://schemas.openxmlformats.org/officeDocument/2006/relationships/hyperlink" Target="bookmark://_Toc20908717" TargetMode="External" Id="R9ae3ab1b668c482a" /><Relationship Type="http://schemas.openxmlformats.org/officeDocument/2006/relationships/hyperlink" Target="bookmark://_Toc20908718" TargetMode="External" Id="R085d4a9e45c14c21" /><Relationship Type="http://schemas.openxmlformats.org/officeDocument/2006/relationships/hyperlink" Target="bookmark://_Toc20908719" TargetMode="External" Id="R405038f7c9e94732" /><Relationship Type="http://schemas.openxmlformats.org/officeDocument/2006/relationships/hyperlink" Target="bookmark://_Toc20908720" TargetMode="External" Id="Rd7abc00707bd434d" /><Relationship Type="http://schemas.openxmlformats.org/officeDocument/2006/relationships/hyperlink" Target="bookmark://_Toc20908721" TargetMode="External" Id="R4f115b3ff845463b" /><Relationship Type="http://schemas.openxmlformats.org/officeDocument/2006/relationships/hyperlink" Target="bookmark://_Toc20908722" TargetMode="External" Id="Rda576219d4494105" /><Relationship Type="http://schemas.openxmlformats.org/officeDocument/2006/relationships/hyperlink" Target="bookmark://_Toc20908723" TargetMode="External" Id="R3a2389e675e545c7" /><Relationship Type="http://schemas.openxmlformats.org/officeDocument/2006/relationships/hyperlink" Target="bookmark://_Toc20908724" TargetMode="External" Id="Rad495f05fa634416" /><Relationship Type="http://schemas.openxmlformats.org/officeDocument/2006/relationships/hyperlink" Target="bookmark://_Toc20908725" TargetMode="External" Id="R284055d26bf246f6" /><Relationship Type="http://schemas.openxmlformats.org/officeDocument/2006/relationships/hyperlink" Target="bookmark://_Toc20908726" TargetMode="External" Id="R12a70e9b73c64eaf" /><Relationship Type="http://schemas.openxmlformats.org/officeDocument/2006/relationships/hyperlink" Target="bookmark://_Toc20908727" TargetMode="External" Id="Rf925883b9f274e51" /><Relationship Type="http://schemas.openxmlformats.org/officeDocument/2006/relationships/hyperlink" Target="bookmark://_Toc20908728" TargetMode="External" Id="R238120cc6ca14681" /><Relationship Type="http://schemas.openxmlformats.org/officeDocument/2006/relationships/hyperlink" Target="bookmark://_Toc20908729" TargetMode="External" Id="R8f18e53b2f1e4efd" /><Relationship Type="http://schemas.openxmlformats.org/officeDocument/2006/relationships/hyperlink" Target="bookmark://_Toc20908730" TargetMode="External" Id="R35d69763f57c416e" /><Relationship Type="http://schemas.openxmlformats.org/officeDocument/2006/relationships/hyperlink" Target="bookmark://_Toc20908731" TargetMode="External" Id="R1907ba71ac3d48bb" /><Relationship Type="http://schemas.openxmlformats.org/officeDocument/2006/relationships/hyperlink" Target="bookmark://_Toc20908732" TargetMode="External" Id="Rf64b115005af4da5" /><Relationship Type="http://schemas.openxmlformats.org/officeDocument/2006/relationships/hyperlink" Target="bookmark://_Toc20908733" TargetMode="External" Id="R1411aeb942484b1c" /><Relationship Type="http://schemas.openxmlformats.org/officeDocument/2006/relationships/hyperlink" Target="bookmark://_Toc20908734" TargetMode="External" Id="Re73cadfa311c4d10" /><Relationship Type="http://schemas.openxmlformats.org/officeDocument/2006/relationships/hyperlink" Target="bookmark://_Toc20908735" TargetMode="External" Id="R3d947850cb894dfa" /><Relationship Type="http://schemas.openxmlformats.org/officeDocument/2006/relationships/hyperlink" Target="bookmark://_Toc20908736" TargetMode="External" Id="R31231f69e59e4fbb" /><Relationship Type="http://schemas.openxmlformats.org/officeDocument/2006/relationships/hyperlink" Target="bookmark://_Toc20908737" TargetMode="External" Id="Rd01da95ef95546ae" /><Relationship Type="http://schemas.openxmlformats.org/officeDocument/2006/relationships/hyperlink" Target="bookmark://_Toc20908738" TargetMode="External" Id="Re94294e272ab42d3" /><Relationship Type="http://schemas.openxmlformats.org/officeDocument/2006/relationships/hyperlink" Target="bookmark://_Toc20908739" TargetMode="External" Id="R8c102326e7164381" /><Relationship Type="http://schemas.openxmlformats.org/officeDocument/2006/relationships/hyperlink" Target="bookmark://_Toc20908740" TargetMode="External" Id="R8fe1da8aecd44d59" /><Relationship Type="http://schemas.openxmlformats.org/officeDocument/2006/relationships/hyperlink" Target="bookmark://_Toc20908741" TargetMode="External" Id="Re04872a762614d81" /><Relationship Type="http://schemas.openxmlformats.org/officeDocument/2006/relationships/hyperlink" Target="bookmark://_Toc20908742" TargetMode="External" Id="R147d5bc5db7e4216" /><Relationship Type="http://schemas.openxmlformats.org/officeDocument/2006/relationships/hyperlink" Target="bookmark://_Toc20908743" TargetMode="External" Id="R6ced133156ef4bac" /><Relationship Type="http://schemas.openxmlformats.org/officeDocument/2006/relationships/hyperlink" Target="bookmark://_Toc20908744" TargetMode="External" Id="R46ac812bc67b4dcb" /><Relationship Type="http://schemas.openxmlformats.org/officeDocument/2006/relationships/hyperlink" Target="bookmark://_Toc20908745" TargetMode="External" Id="R84a41e25940b4710" /><Relationship Type="http://schemas.openxmlformats.org/officeDocument/2006/relationships/hyperlink" Target="bookmark://_Toc20908746" TargetMode="External" Id="Rd0b0dbbc140d43f1" /><Relationship Type="http://schemas.openxmlformats.org/officeDocument/2006/relationships/glossaryDocument" Target="/word/glossary/document.xml" Id="R21dc374d36c745b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8b14ce4-fa74-45ff-90fb-7c9a8a91c47e}"/>
      </w:docPartPr>
      <w:docPartBody>
        <w:p w14:paraId="6869E63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eting_x0020_Date xmlns="ca439abe-84e2-435d-99ba-cd51780f6736" xsi:nil="true"/>
    <SharedWithUsers xmlns="e3fa2a4d-8bb2-41f9-b333-e8c5ded6fcca">
      <UserInfo>
        <DisplayName>Thanh Do</DisplayName>
        <AccountId>16</AccountId>
        <AccountType/>
      </UserInfo>
      <UserInfo>
        <DisplayName>Dat Nguyen</DisplayName>
        <AccountId>29</AccountId>
        <AccountType/>
      </UserInfo>
      <UserInfo>
        <DisplayName>Christopher Bibat</DisplayName>
        <AccountId>18</AccountId>
        <AccountType/>
      </UserInfo>
      <UserInfo>
        <DisplayName>Amanda Marshall</DisplayName>
        <AccountId>53</AccountId>
        <AccountType/>
      </UserInfo>
      <UserInfo>
        <DisplayName>Analiza Dasalla</DisplayName>
        <AccountId>134</AccountId>
        <AccountType/>
      </UserInfo>
      <UserInfo>
        <DisplayName>Jeff Campi</DisplayName>
        <AccountId>89</AccountId>
        <AccountType/>
      </UserInfo>
      <UserInfo>
        <DisplayName>Kelvin Tran</DisplayName>
        <AccountId>31</AccountId>
        <AccountType/>
      </UserInfo>
      <UserInfo>
        <DisplayName>Kendall Harrison</DisplayName>
        <AccountId>155</AccountId>
        <AccountType/>
      </UserInfo>
      <UserInfo>
        <DisplayName>Lisa Willett</DisplayName>
        <AccountId>54</AccountId>
        <AccountType/>
      </UserInfo>
      <UserInfo>
        <DisplayName>Lusyna Narvaez</DisplayName>
        <AccountId>17</AccountId>
        <AccountType/>
      </UserInfo>
      <UserInfo>
        <DisplayName>Mario Flores</DisplayName>
        <AccountId>91</AccountId>
        <AccountType/>
      </UserInfo>
      <UserInfo>
        <DisplayName>Melissa Stewart</DisplayName>
        <AccountId>32</AccountId>
        <AccountType/>
      </UserInfo>
      <UserInfo>
        <DisplayName>Monica Sain</DisplayName>
        <AccountId>21</AccountId>
        <AccountType/>
      </UserInfo>
      <UserInfo>
        <DisplayName>Nini Reyes-Bolinger</DisplayName>
        <AccountId>461</AccountId>
        <AccountType/>
      </UserInfo>
      <UserInfo>
        <DisplayName>Renee Ruzicka</DisplayName>
        <AccountId>173</AccountId>
        <AccountType/>
      </UserInfo>
      <UserInfo>
        <DisplayName>Tracey Ward</DisplayName>
        <AccountId>180</AccountId>
        <AccountType/>
      </UserInfo>
      <UserInfo>
        <DisplayName>Vianey Topete</DisplayName>
        <AccountId>35</AccountId>
        <AccountType/>
      </UserInfo>
      <UserInfo>
        <DisplayName>Zita Melton</DisplayName>
        <AccountId>14</AccountId>
        <AccountType/>
      </UserInfo>
      <UserInfo>
        <DisplayName>Connor Keese</DisplayName>
        <AccountId>55</AccountId>
        <AccountType/>
      </UserInfo>
      <UserInfo>
        <DisplayName>Lucia Moreno</DisplayName>
        <AccountId>73</AccountId>
        <AccountType/>
      </UserInfo>
      <UserInfo>
        <DisplayName>Danielle Ramirez-King</DisplayName>
        <AccountId>848</AccountId>
        <AccountType/>
      </UserInfo>
      <UserInfo>
        <DisplayName>Queenie Chan</DisplayName>
        <AccountId>126</AccountId>
        <AccountType/>
      </UserInfo>
      <UserInfo>
        <DisplayName>Lori Hampton</DisplayName>
        <AccountId>159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9D4E469DBBD3488867C0959A30F58B" ma:contentTypeVersion="12" ma:contentTypeDescription="Create a new document." ma:contentTypeScope="" ma:versionID="10b1634201451b451d86b0cd3aac9637">
  <xsd:schema xmlns:xsd="http://www.w3.org/2001/XMLSchema" xmlns:xs="http://www.w3.org/2001/XMLSchema" xmlns:p="http://schemas.microsoft.com/office/2006/metadata/properties" xmlns:ns2="ca439abe-84e2-435d-99ba-cd51780f6736" xmlns:ns3="e3fa2a4d-8bb2-41f9-b333-e8c5ded6fcca" targetNamespace="http://schemas.microsoft.com/office/2006/metadata/properties" ma:root="true" ma:fieldsID="8f79da1941d1a236ddeab89b220ff6bd" ns2:_="" ns3:_="">
    <xsd:import namespace="ca439abe-84e2-435d-99ba-cd51780f6736"/>
    <xsd:import namespace="e3fa2a4d-8bb2-41f9-b333-e8c5ded6fcca"/>
    <xsd:element name="properties">
      <xsd:complexType>
        <xsd:sequence>
          <xsd:element name="documentManagement">
            <xsd:complexType>
              <xsd:all>
                <xsd:element ref="ns2:MediaServiceMetadata" minOccurs="0"/>
                <xsd:element ref="ns2:MediaServiceFastMetadata" minOccurs="0"/>
                <xsd:element ref="ns2:Meeting_x0020_Date"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39abe-84e2-435d-99ba-cd51780f6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eting_x0020_Date" ma:index="10" nillable="true" ma:displayName="Meeting Date" ma:description="Meeting Date" ma:format="DateOnly" ma:internalName="Meeting_x0020_Date">
      <xsd:simpleType>
        <xsd:restriction base="dms:DateTim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fa2a4d-8bb2-41f9-b333-e8c5ded6fcc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979D-1D06-4935-874A-DC4AE2331F32}">
  <ds:schemaRefs>
    <ds:schemaRef ds:uri="http://purl.org/dc/elements/1.1/"/>
    <ds:schemaRef ds:uri="http://schemas.microsoft.com/office/2006/documentManagement/types"/>
    <ds:schemaRef ds:uri="http://purl.org/dc/terms/"/>
    <ds:schemaRef ds:uri="http://schemas.openxmlformats.org/package/2006/metadata/core-properties"/>
    <ds:schemaRef ds:uri="ca439abe-84e2-435d-99ba-cd51780f6736"/>
    <ds:schemaRef ds:uri="http://purl.org/dc/dcmitype/"/>
    <ds:schemaRef ds:uri="http://schemas.microsoft.com/office/infopath/2007/PartnerControls"/>
    <ds:schemaRef ds:uri="e3fa2a4d-8bb2-41f9-b333-e8c5ded6fcca"/>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F7F53B2-4DC2-43C2-A95B-250EA16E5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39abe-84e2-435d-99ba-cd51780f6736"/>
    <ds:schemaRef ds:uri="e3fa2a4d-8bb2-41f9-b333-e8c5ded6f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F8CED-D29F-4F47-9A52-7A86AE36DA29}">
  <ds:schemaRefs>
    <ds:schemaRef ds:uri="http://schemas.microsoft.com/sharepoint/v3/contenttype/forms"/>
  </ds:schemaRefs>
</ds:datastoreItem>
</file>

<file path=customXml/itemProps4.xml><?xml version="1.0" encoding="utf-8"?>
<ds:datastoreItem xmlns:ds="http://schemas.openxmlformats.org/officeDocument/2006/customXml" ds:itemID="{331951FD-33DF-41E7-ACF1-C3457B7C892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West Valley Mission Community College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Thanh Do</dc:creator>
  <keywords/>
  <dc:description/>
  <lastModifiedBy>Thanh Do</lastModifiedBy>
  <revision>20</revision>
  <lastPrinted>2019-08-28T15:48:00.0000000Z</lastPrinted>
  <dcterms:created xsi:type="dcterms:W3CDTF">2019-10-02T18:38:00.0000000Z</dcterms:created>
  <dcterms:modified xsi:type="dcterms:W3CDTF">2019-10-02T18:38:55.9281710Z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0x0101008B9D4E469DBBD3488867C0959A30F58B</vt:lpwstr>
  </property>
</Properties>
</file>